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Pr="007205D3" w:rsidRDefault="006F58F7">
      <w:pPr>
        <w:pStyle w:val="GvdeMetni"/>
        <w:ind w:left="103"/>
        <w:rPr>
          <w:sz w:val="20"/>
        </w:rPr>
      </w:pPr>
      <w:r w:rsidRPr="007205D3">
        <w:rPr>
          <w:noProof/>
          <w:sz w:val="20"/>
          <w:lang w:val="tr-TR"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pPr>
                                <w:spacing w:line="275" w:lineRule="exact"/>
                                <w:ind w:left="1434" w:right="1435"/>
                                <w:jc w:val="center"/>
                                <w:rPr>
                                  <w:b/>
                                  <w:sz w:val="24"/>
                                </w:rPr>
                              </w:pPr>
                              <w:r>
                                <w:rPr>
                                  <w:b/>
                                  <w:sz w:val="24"/>
                                </w:rPr>
                                <w:t>ÇANKIRI KARATEKİN UNIVERSITY</w:t>
                              </w:r>
                            </w:p>
                            <w:p w:rsidR="00337D9B" w:rsidRDefault="00337D9B">
                              <w:pPr>
                                <w:rPr>
                                  <w:b/>
                                  <w:sz w:val="24"/>
                                </w:rPr>
                              </w:pPr>
                            </w:p>
                            <w:p w:rsidR="00337D9B" w:rsidRDefault="0014325B" w:rsidP="004B2450">
                              <w:pPr>
                                <w:ind w:left="851" w:right="96"/>
                                <w:jc w:val="center"/>
                                <w:rPr>
                                  <w:b/>
                                  <w:sz w:val="24"/>
                                </w:rPr>
                              </w:pPr>
                              <w:r>
                                <w:rPr>
                                  <w:b/>
                                  <w:sz w:val="24"/>
                                </w:rPr>
                                <w:t>INSTITUTES OF NATURAL SCIENCES, HEALTH SCIENCES, SOCIAL SCIENCES AND FINE ARTS</w:t>
                              </w:r>
                            </w:p>
                            <w:p w:rsidR="00337D9B" w:rsidRDefault="00337D9B" w:rsidP="004B2450">
                              <w:pPr>
                                <w:ind w:left="851"/>
                                <w:jc w:val="center"/>
                                <w:rPr>
                                  <w:b/>
                                  <w:sz w:val="24"/>
                                </w:rPr>
                              </w:pPr>
                            </w:p>
                            <w:p w:rsidR="00337D9B" w:rsidRDefault="0014325B">
                              <w:pPr>
                                <w:ind w:left="1437" w:right="1435"/>
                                <w:jc w:val="center"/>
                                <w:rPr>
                                  <w:b/>
                                  <w:sz w:val="24"/>
                                </w:rPr>
                              </w:pPr>
                              <w:r>
                                <w:rPr>
                                  <w:b/>
                                  <w:sz w:val="24"/>
                                </w:rPr>
                                <w:t>2022-2023 - Academic Year Spring Semester International Student Applications</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pPr>
                          <w:spacing w:line="275" w:lineRule="exact"/>
                          <w:ind w:left="1434" w:right="1435"/>
                          <w:jc w:val="center"/>
                          <w:rPr>
                            <w:b/>
                            <w:sz w:val="24"/>
                          </w:rPr>
                        </w:pPr>
                        <w:r>
                          <w:rPr>
                            <w:b/>
                            <w:sz w:val="24"/>
                          </w:rPr>
                          <w:t>ÇANKIRI KARATEKİN UNIVERSITY</w:t>
                        </w:r>
                      </w:p>
                      <w:p w:rsidR="00337D9B" w:rsidRDefault="00337D9B">
                        <w:pPr>
                          <w:rPr>
                            <w:b/>
                            <w:sz w:val="24"/>
                          </w:rPr>
                        </w:pPr>
                      </w:p>
                      <w:p w:rsidR="00337D9B" w:rsidRDefault="0014325B" w:rsidP="004B2450">
                        <w:pPr>
                          <w:ind w:left="851" w:right="96"/>
                          <w:jc w:val="center"/>
                          <w:rPr>
                            <w:b/>
                            <w:sz w:val="24"/>
                          </w:rPr>
                        </w:pPr>
                        <w:r>
                          <w:rPr>
                            <w:b/>
                            <w:sz w:val="24"/>
                          </w:rPr>
                          <w:t>INSTITUTES OF NATURAL SCIENCES, HEALTH SCIENCES, SOCIAL SCIENCES AND FINE ARTS</w:t>
                        </w:r>
                      </w:p>
                      <w:p w:rsidR="00337D9B" w:rsidRDefault="00337D9B" w:rsidP="004B2450">
                        <w:pPr>
                          <w:ind w:left="851"/>
                          <w:jc w:val="center"/>
                          <w:rPr>
                            <w:b/>
                            <w:sz w:val="24"/>
                          </w:rPr>
                        </w:pPr>
                      </w:p>
                      <w:p w:rsidR="00337D9B" w:rsidRDefault="0014325B">
                        <w:pPr>
                          <w:ind w:left="1437" w:right="1435"/>
                          <w:jc w:val="center"/>
                          <w:rPr>
                            <w:b/>
                            <w:sz w:val="24"/>
                          </w:rPr>
                        </w:pPr>
                        <w:r>
                          <w:rPr>
                            <w:b/>
                            <w:sz w:val="24"/>
                          </w:rPr>
                          <w:t>2022-2023 - Academic Year Spring Semester International Student Applications</w:t>
                        </w:r>
                      </w:p>
                    </w:txbxContent>
                  </v:textbox>
                </v:shape>
                <w10:anchorlock/>
              </v:group>
            </w:pict>
          </mc:Fallback>
        </mc:AlternateContent>
      </w:r>
    </w:p>
    <w:p w:rsidR="001A3F26" w:rsidRPr="007205D3" w:rsidRDefault="001A3F26">
      <w:pPr>
        <w:pStyle w:val="GvdeMetni"/>
        <w:spacing w:before="137"/>
        <w:ind w:left="216" w:right="119"/>
      </w:pPr>
    </w:p>
    <w:p w:rsidR="00337D9B" w:rsidRPr="007205D3" w:rsidRDefault="0014325B">
      <w:pPr>
        <w:pStyle w:val="GvdeMetni"/>
        <w:spacing w:before="137"/>
        <w:ind w:left="216" w:right="119"/>
      </w:pPr>
      <w:r w:rsidRPr="007205D3">
        <w:t>International students will be accepted to the graduate programs of our University Institutes as set out below for the Spring Semester of the 2022- 2023 Academic Year.</w:t>
      </w:r>
    </w:p>
    <w:p w:rsidR="00337D9B" w:rsidRPr="007205D3" w:rsidRDefault="00EB3B6D">
      <w:pPr>
        <w:spacing w:before="183"/>
        <w:ind w:left="216"/>
        <w:rPr>
          <w:b/>
        </w:rPr>
      </w:pPr>
      <w:r w:rsidRPr="007205D3">
        <w:rPr>
          <w:b/>
        </w:rPr>
        <w:t>APPLICATION CALENDAR</w:t>
      </w:r>
    </w:p>
    <w:p w:rsidR="001A3F26" w:rsidRPr="007205D3" w:rsidRDefault="001A3F26" w:rsidP="00971AB0">
      <w:pPr>
        <w:spacing w:before="183"/>
        <w:rPr>
          <w:b/>
        </w:rPr>
      </w:pPr>
    </w:p>
    <w:tbl>
      <w:tblPr>
        <w:tblStyle w:val="TabloKlavuzu"/>
        <w:tblW w:w="0" w:type="auto"/>
        <w:jc w:val="center"/>
        <w:tblLook w:val="04A0" w:firstRow="1" w:lastRow="0" w:firstColumn="1" w:lastColumn="0" w:noHBand="0" w:noVBand="1"/>
      </w:tblPr>
      <w:tblGrid>
        <w:gridCol w:w="5670"/>
        <w:gridCol w:w="3430"/>
      </w:tblGrid>
      <w:tr w:rsidR="00EB3B6D" w:rsidRPr="007205D3" w:rsidTr="001A3F26">
        <w:trPr>
          <w:trHeight w:val="303"/>
          <w:jc w:val="center"/>
        </w:trPr>
        <w:tc>
          <w:tcPr>
            <w:tcW w:w="5670" w:type="dxa"/>
            <w:vAlign w:val="center"/>
          </w:tcPr>
          <w:p w:rsidR="00EB3B6D" w:rsidRPr="007205D3" w:rsidRDefault="00EB3B6D" w:rsidP="001A3F26">
            <w:r w:rsidRPr="007205D3">
              <w:t>Application (Online)</w:t>
            </w:r>
          </w:p>
        </w:tc>
        <w:tc>
          <w:tcPr>
            <w:tcW w:w="3430" w:type="dxa"/>
            <w:vAlign w:val="center"/>
          </w:tcPr>
          <w:p w:rsidR="00EB3B6D" w:rsidRPr="007205D3" w:rsidRDefault="00E63B9F" w:rsidP="00DB0C44">
            <w:pPr>
              <w:jc w:val="center"/>
            </w:pPr>
            <w:r w:rsidRPr="007205D3">
              <w:t>19.12.2022– 31.12.2022</w:t>
            </w:r>
          </w:p>
        </w:tc>
      </w:tr>
      <w:tr w:rsidR="00EB3B6D" w:rsidRPr="007205D3" w:rsidTr="001A3F26">
        <w:trPr>
          <w:trHeight w:val="303"/>
          <w:jc w:val="center"/>
        </w:trPr>
        <w:tc>
          <w:tcPr>
            <w:tcW w:w="5670" w:type="dxa"/>
            <w:vAlign w:val="center"/>
          </w:tcPr>
          <w:p w:rsidR="00EB3B6D" w:rsidRPr="007205D3" w:rsidRDefault="00EB3B6D" w:rsidP="00AB45AF">
            <w:r w:rsidRPr="007205D3">
              <w:t>Sending to Departments</w:t>
            </w:r>
          </w:p>
        </w:tc>
        <w:tc>
          <w:tcPr>
            <w:tcW w:w="3430" w:type="dxa"/>
            <w:vAlign w:val="center"/>
          </w:tcPr>
          <w:p w:rsidR="00EB3B6D" w:rsidRPr="007205D3" w:rsidRDefault="00DB0C44" w:rsidP="00DB0C44">
            <w:pPr>
              <w:jc w:val="center"/>
            </w:pPr>
            <w:r w:rsidRPr="007205D3">
              <w:t>02.01.2023 – 06.01.2023</w:t>
            </w:r>
          </w:p>
        </w:tc>
      </w:tr>
      <w:tr w:rsidR="00EB3B6D" w:rsidRPr="007205D3" w:rsidTr="00190152">
        <w:trPr>
          <w:trHeight w:val="576"/>
          <w:jc w:val="center"/>
        </w:trPr>
        <w:tc>
          <w:tcPr>
            <w:tcW w:w="5670" w:type="dxa"/>
            <w:vAlign w:val="center"/>
          </w:tcPr>
          <w:p w:rsidR="00EB3B6D" w:rsidRPr="007205D3" w:rsidRDefault="00EB3B6D" w:rsidP="00AB45AF">
            <w:r w:rsidRPr="007205D3">
              <w:t>Announcement of Acceptance and Reserve Lists and Sending of Invitations</w:t>
            </w:r>
          </w:p>
        </w:tc>
        <w:tc>
          <w:tcPr>
            <w:tcW w:w="3430" w:type="dxa"/>
            <w:vAlign w:val="center"/>
          </w:tcPr>
          <w:p w:rsidR="00EB3B6D" w:rsidRPr="007205D3" w:rsidRDefault="009F7891" w:rsidP="005A4BF9">
            <w:pPr>
              <w:jc w:val="center"/>
            </w:pPr>
            <w:r w:rsidRPr="007205D3">
              <w:t>09.01.2023 – 13.01.2023</w:t>
            </w:r>
          </w:p>
        </w:tc>
      </w:tr>
      <w:tr w:rsidR="00EB3B6D" w:rsidRPr="007205D3" w:rsidTr="001A3F26">
        <w:trPr>
          <w:trHeight w:val="303"/>
          <w:jc w:val="center"/>
        </w:trPr>
        <w:tc>
          <w:tcPr>
            <w:tcW w:w="5670" w:type="dxa"/>
            <w:vAlign w:val="center"/>
          </w:tcPr>
          <w:p w:rsidR="00EB3B6D" w:rsidRPr="007205D3" w:rsidRDefault="00EB3B6D" w:rsidP="00EB3B6D">
            <w:r w:rsidRPr="007205D3">
              <w:t xml:space="preserve">Registration </w:t>
            </w:r>
          </w:p>
        </w:tc>
        <w:tc>
          <w:tcPr>
            <w:tcW w:w="3430" w:type="dxa"/>
            <w:vAlign w:val="center"/>
          </w:tcPr>
          <w:p w:rsidR="00EB3B6D" w:rsidRPr="007205D3" w:rsidRDefault="005A4BF9" w:rsidP="005A4BF9">
            <w:pPr>
              <w:jc w:val="center"/>
            </w:pPr>
            <w:r w:rsidRPr="007205D3">
              <w:t>16.01.2023 – 31.01.2023</w:t>
            </w:r>
          </w:p>
        </w:tc>
      </w:tr>
      <w:tr w:rsidR="00EB3B6D" w:rsidRPr="007205D3" w:rsidTr="001A3F26">
        <w:trPr>
          <w:trHeight w:val="303"/>
          <w:jc w:val="center"/>
        </w:trPr>
        <w:tc>
          <w:tcPr>
            <w:tcW w:w="5670" w:type="dxa"/>
            <w:vAlign w:val="center"/>
          </w:tcPr>
          <w:p w:rsidR="00EB3B6D" w:rsidRPr="007205D3" w:rsidRDefault="00EB3B6D" w:rsidP="00AB45AF">
            <w:r w:rsidRPr="007205D3">
              <w:t>Reserve List Announcement and Sending of Invitations</w:t>
            </w:r>
          </w:p>
        </w:tc>
        <w:tc>
          <w:tcPr>
            <w:tcW w:w="3430" w:type="dxa"/>
            <w:vAlign w:val="center"/>
          </w:tcPr>
          <w:p w:rsidR="00EB3B6D" w:rsidRPr="007205D3" w:rsidRDefault="005A4BF9" w:rsidP="005A4BF9">
            <w:pPr>
              <w:jc w:val="center"/>
            </w:pPr>
            <w:r w:rsidRPr="007205D3">
              <w:t>01.02.2023 – 03.02.2023</w:t>
            </w:r>
          </w:p>
        </w:tc>
      </w:tr>
      <w:tr w:rsidR="00EB3B6D" w:rsidRPr="007205D3" w:rsidTr="00190152">
        <w:trPr>
          <w:trHeight w:val="437"/>
          <w:jc w:val="center"/>
        </w:trPr>
        <w:tc>
          <w:tcPr>
            <w:tcW w:w="5670" w:type="dxa"/>
            <w:vAlign w:val="center"/>
          </w:tcPr>
          <w:p w:rsidR="00EB3B6D" w:rsidRPr="007205D3" w:rsidRDefault="00EB3B6D" w:rsidP="00AB45AF">
            <w:r w:rsidRPr="007205D3">
              <w:t>Reserve List Registrations</w:t>
            </w:r>
          </w:p>
        </w:tc>
        <w:tc>
          <w:tcPr>
            <w:tcW w:w="3430" w:type="dxa"/>
            <w:vAlign w:val="center"/>
          </w:tcPr>
          <w:p w:rsidR="00EB3B6D" w:rsidRPr="007205D3" w:rsidRDefault="00883A9F" w:rsidP="005A4BF9">
            <w:pPr>
              <w:jc w:val="center"/>
            </w:pPr>
            <w:r w:rsidRPr="007205D3">
              <w:t>06-10.02.2023</w:t>
            </w:r>
          </w:p>
        </w:tc>
      </w:tr>
      <w:tr w:rsidR="00A748F1" w:rsidRPr="007205D3" w:rsidTr="00190152">
        <w:trPr>
          <w:trHeight w:val="437"/>
          <w:jc w:val="center"/>
        </w:trPr>
        <w:tc>
          <w:tcPr>
            <w:tcW w:w="5670" w:type="dxa"/>
            <w:vAlign w:val="center"/>
          </w:tcPr>
          <w:p w:rsidR="00A748F1" w:rsidRPr="007205D3" w:rsidRDefault="00A748F1" w:rsidP="00A748F1">
            <w:r w:rsidRPr="007205D3">
              <w:t xml:space="preserve">Opening of Courses </w:t>
            </w:r>
          </w:p>
        </w:tc>
        <w:tc>
          <w:tcPr>
            <w:tcW w:w="3430" w:type="dxa"/>
            <w:vAlign w:val="center"/>
          </w:tcPr>
          <w:p w:rsidR="00A748F1" w:rsidRPr="007205D3" w:rsidRDefault="005A4BF9" w:rsidP="005A4BF9">
            <w:pPr>
              <w:jc w:val="center"/>
            </w:pPr>
            <w:r w:rsidRPr="007205D3">
              <w:t>30.01.2023– 10.02.2023</w:t>
            </w:r>
          </w:p>
        </w:tc>
      </w:tr>
      <w:tr w:rsidR="00A748F1" w:rsidRPr="007205D3" w:rsidTr="00190152">
        <w:trPr>
          <w:trHeight w:val="437"/>
          <w:jc w:val="center"/>
        </w:trPr>
        <w:tc>
          <w:tcPr>
            <w:tcW w:w="5670" w:type="dxa"/>
            <w:vAlign w:val="center"/>
          </w:tcPr>
          <w:p w:rsidR="00A748F1" w:rsidRPr="007205D3" w:rsidRDefault="00A748F1" w:rsidP="00A748F1">
            <w:r w:rsidRPr="007205D3">
              <w:t xml:space="preserve">Course Registrations </w:t>
            </w:r>
          </w:p>
        </w:tc>
        <w:tc>
          <w:tcPr>
            <w:tcW w:w="3430" w:type="dxa"/>
            <w:vAlign w:val="center"/>
          </w:tcPr>
          <w:p w:rsidR="00A748F1" w:rsidRPr="007205D3" w:rsidRDefault="005A4BF9" w:rsidP="005A4BF9">
            <w:pPr>
              <w:jc w:val="center"/>
            </w:pPr>
            <w:r w:rsidRPr="007205D3">
              <w:t>13-17.02. 2023</w:t>
            </w:r>
          </w:p>
        </w:tc>
      </w:tr>
      <w:tr w:rsidR="00A748F1" w:rsidRPr="007205D3" w:rsidTr="00190152">
        <w:trPr>
          <w:trHeight w:val="437"/>
          <w:jc w:val="center"/>
        </w:trPr>
        <w:tc>
          <w:tcPr>
            <w:tcW w:w="5670" w:type="dxa"/>
            <w:vAlign w:val="center"/>
          </w:tcPr>
          <w:p w:rsidR="00A748F1" w:rsidRPr="007205D3" w:rsidRDefault="00A748F1" w:rsidP="00A748F1">
            <w:r w:rsidRPr="007205D3">
              <w:t xml:space="preserve">Advisor Approval </w:t>
            </w:r>
          </w:p>
        </w:tc>
        <w:tc>
          <w:tcPr>
            <w:tcW w:w="3430" w:type="dxa"/>
            <w:vAlign w:val="center"/>
          </w:tcPr>
          <w:p w:rsidR="00A748F1" w:rsidRPr="007205D3" w:rsidRDefault="005A4BF9" w:rsidP="005A4BF9">
            <w:pPr>
              <w:jc w:val="center"/>
            </w:pPr>
            <w:r w:rsidRPr="007205D3">
              <w:t>13-19.02.2023</w:t>
            </w:r>
          </w:p>
        </w:tc>
      </w:tr>
      <w:tr w:rsidR="00A748F1" w:rsidRPr="007205D3" w:rsidTr="00190152">
        <w:trPr>
          <w:trHeight w:val="437"/>
          <w:jc w:val="center"/>
        </w:trPr>
        <w:tc>
          <w:tcPr>
            <w:tcW w:w="5670" w:type="dxa"/>
            <w:vAlign w:val="center"/>
          </w:tcPr>
          <w:p w:rsidR="00A748F1" w:rsidRPr="007205D3" w:rsidRDefault="00A748F1" w:rsidP="00A748F1">
            <w:r w:rsidRPr="007205D3">
              <w:t>Start of Lessons</w:t>
            </w:r>
          </w:p>
        </w:tc>
        <w:tc>
          <w:tcPr>
            <w:tcW w:w="3430" w:type="dxa"/>
            <w:vAlign w:val="center"/>
          </w:tcPr>
          <w:p w:rsidR="00A748F1" w:rsidRPr="007205D3" w:rsidRDefault="005A4BF9" w:rsidP="005A4BF9">
            <w:pPr>
              <w:pStyle w:val="Default"/>
              <w:jc w:val="center"/>
              <w:rPr>
                <w:rFonts w:eastAsia="Times New Roman"/>
                <w:color w:val="auto"/>
                <w:sz w:val="22"/>
                <w:szCs w:val="22"/>
              </w:rPr>
            </w:pPr>
            <w:r w:rsidRPr="007205D3">
              <w:t>20.02.2023</w:t>
            </w:r>
          </w:p>
        </w:tc>
      </w:tr>
    </w:tbl>
    <w:p w:rsidR="00337D9B" w:rsidRPr="007205D3" w:rsidRDefault="0014325B">
      <w:pPr>
        <w:pStyle w:val="GvdeMetni"/>
        <w:spacing w:before="179"/>
        <w:ind w:left="216" w:right="119"/>
      </w:pPr>
      <w:r w:rsidRPr="007205D3">
        <w:t xml:space="preserve">Candidates will apply for registration to our Institutes between 16.01.2023 – 31.01.2023 with the requested documents </w:t>
      </w:r>
      <w:r w:rsidRPr="007205D3">
        <w:rPr>
          <w:b/>
          <w:bCs/>
          <w:i/>
          <w:iCs/>
          <w:u w:val="single"/>
        </w:rPr>
        <w:t>in person or by proxy</w:t>
      </w:r>
      <w:r w:rsidRPr="007205D3">
        <w:t>.</w:t>
      </w:r>
    </w:p>
    <w:p w:rsidR="00337D9B" w:rsidRPr="007205D3" w:rsidRDefault="0014325B">
      <w:pPr>
        <w:spacing w:before="190"/>
        <w:ind w:left="216"/>
        <w:rPr>
          <w:b/>
        </w:rPr>
      </w:pPr>
      <w:r w:rsidRPr="007205D3">
        <w:rPr>
          <w:b/>
        </w:rPr>
        <w:t>APPLICATION ADDRESSES</w:t>
      </w:r>
    </w:p>
    <w:p w:rsidR="00337D9B" w:rsidRPr="007205D3"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rsidRPr="007205D3">
        <w:trPr>
          <w:trHeight w:val="230"/>
        </w:trPr>
        <w:tc>
          <w:tcPr>
            <w:tcW w:w="3070" w:type="dxa"/>
            <w:shd w:val="clear" w:color="auto" w:fill="C5D9F0"/>
          </w:tcPr>
          <w:p w:rsidR="00337D9B" w:rsidRPr="007205D3" w:rsidRDefault="0014325B">
            <w:pPr>
              <w:pStyle w:val="TableParagraph"/>
              <w:jc w:val="left"/>
              <w:rPr>
                <w:b/>
                <w:sz w:val="20"/>
              </w:rPr>
            </w:pPr>
            <w:r w:rsidRPr="007205D3">
              <w:rPr>
                <w:b/>
                <w:sz w:val="20"/>
              </w:rPr>
              <w:t>INSTITUTE NAME</w:t>
            </w:r>
          </w:p>
        </w:tc>
        <w:tc>
          <w:tcPr>
            <w:tcW w:w="3072" w:type="dxa"/>
            <w:shd w:val="clear" w:color="auto" w:fill="C5D9F0"/>
          </w:tcPr>
          <w:p w:rsidR="00337D9B" w:rsidRPr="007205D3" w:rsidRDefault="0014325B">
            <w:pPr>
              <w:pStyle w:val="TableParagraph"/>
              <w:ind w:left="110"/>
              <w:jc w:val="left"/>
              <w:rPr>
                <w:b/>
                <w:sz w:val="20"/>
              </w:rPr>
            </w:pPr>
            <w:r w:rsidRPr="007205D3">
              <w:rPr>
                <w:b/>
                <w:sz w:val="20"/>
              </w:rPr>
              <w:t>*E-MAIL</w:t>
            </w:r>
          </w:p>
        </w:tc>
        <w:tc>
          <w:tcPr>
            <w:tcW w:w="3070" w:type="dxa"/>
            <w:shd w:val="clear" w:color="auto" w:fill="C5D9F0"/>
          </w:tcPr>
          <w:p w:rsidR="00337D9B" w:rsidRPr="007205D3" w:rsidRDefault="0014325B">
            <w:pPr>
              <w:pStyle w:val="TableParagraph"/>
              <w:ind w:left="108"/>
              <w:jc w:val="left"/>
              <w:rPr>
                <w:b/>
                <w:sz w:val="20"/>
              </w:rPr>
            </w:pPr>
            <w:r w:rsidRPr="007205D3">
              <w:rPr>
                <w:b/>
                <w:sz w:val="20"/>
              </w:rPr>
              <w:t>ADDRESS</w:t>
            </w:r>
          </w:p>
        </w:tc>
      </w:tr>
      <w:tr w:rsidR="00337D9B" w:rsidRPr="007205D3">
        <w:trPr>
          <w:trHeight w:val="297"/>
        </w:trPr>
        <w:tc>
          <w:tcPr>
            <w:tcW w:w="3070" w:type="dxa"/>
          </w:tcPr>
          <w:p w:rsidR="00337D9B" w:rsidRPr="007205D3" w:rsidRDefault="00FE2606">
            <w:pPr>
              <w:pStyle w:val="TableParagraph"/>
              <w:spacing w:before="26" w:line="240" w:lineRule="auto"/>
              <w:jc w:val="left"/>
              <w:rPr>
                <w:sz w:val="20"/>
              </w:rPr>
            </w:pPr>
            <w:hyperlink r:id="rId10">
              <w:r w:rsidR="00CA0FCF" w:rsidRPr="007205D3">
                <w:rPr>
                  <w:color w:val="0000FF"/>
                  <w:sz w:val="20"/>
                  <w:u w:val="single" w:color="0000FF"/>
                </w:rPr>
                <w:t>Institute of Natural Sciences</w:t>
              </w:r>
            </w:hyperlink>
          </w:p>
        </w:tc>
        <w:tc>
          <w:tcPr>
            <w:tcW w:w="3072" w:type="dxa"/>
          </w:tcPr>
          <w:p w:rsidR="00337D9B" w:rsidRPr="007205D3" w:rsidRDefault="00FE2606">
            <w:pPr>
              <w:pStyle w:val="TableParagraph"/>
              <w:spacing w:before="26" w:line="240" w:lineRule="auto"/>
              <w:ind w:left="110"/>
              <w:jc w:val="left"/>
              <w:rPr>
                <w:sz w:val="20"/>
              </w:rPr>
            </w:pPr>
            <w:hyperlink r:id="rId11">
              <w:r w:rsidR="00CA0FCF" w:rsidRPr="007205D3">
                <w:rPr>
                  <w:color w:val="0000FF"/>
                  <w:sz w:val="20"/>
                  <w:u w:val="single" w:color="0000FF"/>
                </w:rPr>
                <w:t>fbestudy@karatekin.edu.tr</w:t>
              </w:r>
            </w:hyperlink>
          </w:p>
        </w:tc>
        <w:tc>
          <w:tcPr>
            <w:tcW w:w="3070" w:type="dxa"/>
            <w:vMerge w:val="restart"/>
          </w:tcPr>
          <w:p w:rsidR="00337D9B" w:rsidRPr="007205D3" w:rsidRDefault="0014325B" w:rsidP="00EB3B6D">
            <w:pPr>
              <w:pStyle w:val="TableParagraph"/>
              <w:spacing w:line="240" w:lineRule="auto"/>
              <w:ind w:left="108" w:right="96"/>
              <w:jc w:val="left"/>
              <w:rPr>
                <w:sz w:val="20"/>
              </w:rPr>
            </w:pPr>
            <w:proofErr w:type="spellStart"/>
            <w:r w:rsidRPr="007205D3">
              <w:rPr>
                <w:sz w:val="20"/>
              </w:rPr>
              <w:t>Rektörlük</w:t>
            </w:r>
            <w:proofErr w:type="spellEnd"/>
            <w:r w:rsidRPr="007205D3">
              <w:rPr>
                <w:sz w:val="20"/>
              </w:rPr>
              <w:t xml:space="preserve"> </w:t>
            </w:r>
            <w:proofErr w:type="spellStart"/>
            <w:r w:rsidRPr="007205D3">
              <w:rPr>
                <w:sz w:val="20"/>
              </w:rPr>
              <w:t>Enstitüler</w:t>
            </w:r>
            <w:proofErr w:type="spellEnd"/>
            <w:r w:rsidRPr="007205D3">
              <w:rPr>
                <w:sz w:val="20"/>
              </w:rPr>
              <w:t xml:space="preserve"> </w:t>
            </w:r>
            <w:proofErr w:type="spellStart"/>
            <w:r w:rsidRPr="007205D3">
              <w:rPr>
                <w:sz w:val="20"/>
              </w:rPr>
              <w:t>Binası</w:t>
            </w:r>
            <w:proofErr w:type="spellEnd"/>
            <w:r w:rsidRPr="007205D3">
              <w:rPr>
                <w:sz w:val="20"/>
              </w:rPr>
              <w:t xml:space="preserve">, </w:t>
            </w:r>
            <w:proofErr w:type="spellStart"/>
            <w:r w:rsidRPr="007205D3">
              <w:rPr>
                <w:sz w:val="20"/>
              </w:rPr>
              <w:t>Yeni</w:t>
            </w:r>
            <w:proofErr w:type="spellEnd"/>
            <w:r w:rsidRPr="007205D3">
              <w:rPr>
                <w:sz w:val="20"/>
              </w:rPr>
              <w:t xml:space="preserve"> </w:t>
            </w:r>
            <w:proofErr w:type="spellStart"/>
            <w:r w:rsidRPr="007205D3">
              <w:rPr>
                <w:sz w:val="20"/>
              </w:rPr>
              <w:t>Mahalle</w:t>
            </w:r>
            <w:proofErr w:type="spellEnd"/>
            <w:r w:rsidRPr="007205D3">
              <w:rPr>
                <w:sz w:val="20"/>
              </w:rPr>
              <w:t xml:space="preserve">, 15 </w:t>
            </w:r>
            <w:proofErr w:type="spellStart"/>
            <w:r w:rsidRPr="007205D3">
              <w:rPr>
                <w:sz w:val="20"/>
              </w:rPr>
              <w:t>Temmuz</w:t>
            </w:r>
            <w:proofErr w:type="spellEnd"/>
            <w:r w:rsidRPr="007205D3">
              <w:rPr>
                <w:sz w:val="20"/>
              </w:rPr>
              <w:t xml:space="preserve"> </w:t>
            </w:r>
            <w:proofErr w:type="spellStart"/>
            <w:r w:rsidRPr="007205D3">
              <w:rPr>
                <w:sz w:val="20"/>
              </w:rPr>
              <w:t>Şehitler</w:t>
            </w:r>
            <w:proofErr w:type="spellEnd"/>
            <w:r w:rsidRPr="007205D3">
              <w:rPr>
                <w:sz w:val="20"/>
              </w:rPr>
              <w:t xml:space="preserve"> </w:t>
            </w:r>
            <w:proofErr w:type="spellStart"/>
            <w:r w:rsidRPr="007205D3">
              <w:rPr>
                <w:sz w:val="20"/>
              </w:rPr>
              <w:t>Bulvarı</w:t>
            </w:r>
            <w:proofErr w:type="spellEnd"/>
            <w:r w:rsidRPr="007205D3">
              <w:rPr>
                <w:sz w:val="20"/>
              </w:rPr>
              <w:t xml:space="preserve"> </w:t>
            </w:r>
            <w:proofErr w:type="spellStart"/>
            <w:r w:rsidRPr="007205D3">
              <w:rPr>
                <w:sz w:val="20"/>
              </w:rPr>
              <w:t>No:10</w:t>
            </w:r>
            <w:proofErr w:type="spellEnd"/>
            <w:r w:rsidRPr="007205D3">
              <w:rPr>
                <w:sz w:val="20"/>
              </w:rPr>
              <w:t xml:space="preserve">, 18200 </w:t>
            </w:r>
            <w:proofErr w:type="spellStart"/>
            <w:r w:rsidRPr="007205D3">
              <w:rPr>
                <w:sz w:val="20"/>
              </w:rPr>
              <w:t>Merkez</w:t>
            </w:r>
            <w:proofErr w:type="spellEnd"/>
            <w:r w:rsidRPr="007205D3">
              <w:rPr>
                <w:sz w:val="20"/>
              </w:rPr>
              <w:t xml:space="preserve"> / ÇANKIRI</w:t>
            </w:r>
          </w:p>
        </w:tc>
      </w:tr>
      <w:tr w:rsidR="00337D9B" w:rsidRPr="007205D3">
        <w:trPr>
          <w:trHeight w:val="230"/>
        </w:trPr>
        <w:tc>
          <w:tcPr>
            <w:tcW w:w="3070" w:type="dxa"/>
          </w:tcPr>
          <w:p w:rsidR="00337D9B" w:rsidRPr="007205D3" w:rsidRDefault="00FE2606">
            <w:pPr>
              <w:pStyle w:val="TableParagraph"/>
              <w:jc w:val="left"/>
              <w:rPr>
                <w:sz w:val="20"/>
              </w:rPr>
            </w:pPr>
            <w:hyperlink r:id="rId12">
              <w:r w:rsidR="00CA0FCF" w:rsidRPr="007205D3">
                <w:rPr>
                  <w:color w:val="0000FF"/>
                  <w:sz w:val="20"/>
                  <w:u w:val="single" w:color="0000FF"/>
                </w:rPr>
                <w:t>Institute of Health Sciences</w:t>
              </w:r>
            </w:hyperlink>
          </w:p>
        </w:tc>
        <w:tc>
          <w:tcPr>
            <w:tcW w:w="3072" w:type="dxa"/>
          </w:tcPr>
          <w:p w:rsidR="00337D9B" w:rsidRPr="007205D3" w:rsidRDefault="00FE2606">
            <w:pPr>
              <w:pStyle w:val="TableParagraph"/>
              <w:ind w:left="110"/>
              <w:jc w:val="left"/>
              <w:rPr>
                <w:sz w:val="20"/>
              </w:rPr>
            </w:pPr>
            <w:hyperlink r:id="rId13">
              <w:r w:rsidR="00CA0FCF" w:rsidRPr="007205D3">
                <w:rPr>
                  <w:color w:val="0000FF"/>
                  <w:sz w:val="20"/>
                  <w:u w:val="single" w:color="0000FF"/>
                </w:rPr>
                <w:t>sagbestudy@karatekin.edu.tr</w:t>
              </w:r>
            </w:hyperlink>
          </w:p>
        </w:tc>
        <w:tc>
          <w:tcPr>
            <w:tcW w:w="3070" w:type="dxa"/>
            <w:vMerge/>
            <w:tcBorders>
              <w:top w:val="nil"/>
            </w:tcBorders>
          </w:tcPr>
          <w:p w:rsidR="00337D9B" w:rsidRPr="007205D3" w:rsidRDefault="00337D9B">
            <w:pPr>
              <w:rPr>
                <w:sz w:val="2"/>
                <w:szCs w:val="2"/>
              </w:rPr>
            </w:pPr>
          </w:p>
        </w:tc>
      </w:tr>
      <w:tr w:rsidR="00337D9B" w:rsidRPr="007205D3">
        <w:trPr>
          <w:trHeight w:val="230"/>
        </w:trPr>
        <w:tc>
          <w:tcPr>
            <w:tcW w:w="3070" w:type="dxa"/>
          </w:tcPr>
          <w:p w:rsidR="00337D9B" w:rsidRPr="007205D3" w:rsidRDefault="00FE2606">
            <w:pPr>
              <w:pStyle w:val="TableParagraph"/>
              <w:jc w:val="left"/>
              <w:rPr>
                <w:sz w:val="20"/>
              </w:rPr>
            </w:pPr>
            <w:hyperlink r:id="rId14">
              <w:r w:rsidR="00CA0FCF" w:rsidRPr="007205D3">
                <w:rPr>
                  <w:color w:val="0000FF"/>
                  <w:sz w:val="20"/>
                  <w:u w:val="single" w:color="0000FF"/>
                </w:rPr>
                <w:t>Institute of Social Sciences</w:t>
              </w:r>
            </w:hyperlink>
          </w:p>
        </w:tc>
        <w:tc>
          <w:tcPr>
            <w:tcW w:w="3072" w:type="dxa"/>
          </w:tcPr>
          <w:p w:rsidR="00337D9B" w:rsidRPr="007205D3" w:rsidRDefault="00FE2606">
            <w:pPr>
              <w:pStyle w:val="TableParagraph"/>
              <w:ind w:left="110"/>
              <w:jc w:val="left"/>
              <w:rPr>
                <w:sz w:val="20"/>
              </w:rPr>
            </w:pPr>
            <w:hyperlink r:id="rId15">
              <w:r w:rsidR="00CA0FCF" w:rsidRPr="007205D3">
                <w:rPr>
                  <w:color w:val="0000FF"/>
                  <w:sz w:val="20"/>
                  <w:u w:val="single" w:color="0000FF"/>
                </w:rPr>
                <w:t>sbestudy@karatekin.edu.tr</w:t>
              </w:r>
            </w:hyperlink>
          </w:p>
        </w:tc>
        <w:tc>
          <w:tcPr>
            <w:tcW w:w="3070" w:type="dxa"/>
            <w:vMerge/>
            <w:tcBorders>
              <w:top w:val="nil"/>
            </w:tcBorders>
          </w:tcPr>
          <w:p w:rsidR="00337D9B" w:rsidRPr="007205D3" w:rsidRDefault="00337D9B">
            <w:pPr>
              <w:rPr>
                <w:sz w:val="2"/>
                <w:szCs w:val="2"/>
              </w:rPr>
            </w:pPr>
          </w:p>
        </w:tc>
      </w:tr>
      <w:tr w:rsidR="00337D9B" w:rsidRPr="007205D3">
        <w:trPr>
          <w:trHeight w:val="230"/>
        </w:trPr>
        <w:tc>
          <w:tcPr>
            <w:tcW w:w="3070" w:type="dxa"/>
          </w:tcPr>
          <w:p w:rsidR="00337D9B" w:rsidRPr="007205D3" w:rsidRDefault="00FE2606">
            <w:pPr>
              <w:pStyle w:val="TableParagraph"/>
              <w:jc w:val="left"/>
              <w:rPr>
                <w:sz w:val="20"/>
              </w:rPr>
            </w:pPr>
            <w:hyperlink r:id="rId16">
              <w:r w:rsidR="00CA0FCF" w:rsidRPr="007205D3">
                <w:rPr>
                  <w:color w:val="0000FF"/>
                  <w:sz w:val="20"/>
                  <w:u w:val="single" w:color="0000FF"/>
                </w:rPr>
                <w:t>Institute of Fine Arts</w:t>
              </w:r>
            </w:hyperlink>
          </w:p>
        </w:tc>
        <w:tc>
          <w:tcPr>
            <w:tcW w:w="3072" w:type="dxa"/>
          </w:tcPr>
          <w:p w:rsidR="00337D9B" w:rsidRPr="007205D3" w:rsidRDefault="00FE2606">
            <w:pPr>
              <w:pStyle w:val="TableParagraph"/>
              <w:ind w:left="110"/>
              <w:jc w:val="left"/>
              <w:rPr>
                <w:sz w:val="20"/>
              </w:rPr>
            </w:pPr>
            <w:hyperlink r:id="rId17">
              <w:r w:rsidR="00CA0FCF" w:rsidRPr="007205D3">
                <w:rPr>
                  <w:color w:val="0000FF"/>
                  <w:sz w:val="20"/>
                  <w:u w:val="single" w:color="0000FF"/>
                </w:rPr>
                <w:t>gsestudy@karatekin.edu.tr</w:t>
              </w:r>
            </w:hyperlink>
          </w:p>
        </w:tc>
        <w:tc>
          <w:tcPr>
            <w:tcW w:w="3070" w:type="dxa"/>
            <w:vMerge/>
            <w:tcBorders>
              <w:top w:val="nil"/>
            </w:tcBorders>
          </w:tcPr>
          <w:p w:rsidR="00337D9B" w:rsidRPr="007205D3" w:rsidRDefault="00337D9B">
            <w:pPr>
              <w:rPr>
                <w:sz w:val="2"/>
                <w:szCs w:val="2"/>
              </w:rPr>
            </w:pPr>
          </w:p>
        </w:tc>
      </w:tr>
    </w:tbl>
    <w:p w:rsidR="00337D9B" w:rsidRPr="007205D3" w:rsidRDefault="0014325B">
      <w:pPr>
        <w:spacing w:before="181"/>
        <w:ind w:left="216"/>
        <w:rPr>
          <w:b/>
          <w:sz w:val="24"/>
        </w:rPr>
      </w:pPr>
      <w:r w:rsidRPr="007205D3">
        <w:rPr>
          <w:b/>
          <w:sz w:val="24"/>
        </w:rPr>
        <w:t>QUOTAS</w:t>
      </w:r>
    </w:p>
    <w:p w:rsidR="00337D9B" w:rsidRPr="007205D3"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7205D3">
        <w:trPr>
          <w:trHeight w:val="230"/>
        </w:trPr>
        <w:tc>
          <w:tcPr>
            <w:tcW w:w="9213" w:type="dxa"/>
            <w:gridSpan w:val="3"/>
            <w:shd w:val="clear" w:color="auto" w:fill="C5D9F0"/>
          </w:tcPr>
          <w:p w:rsidR="00337D9B" w:rsidRPr="007205D3" w:rsidRDefault="0014325B">
            <w:pPr>
              <w:pStyle w:val="TableParagraph"/>
              <w:ind w:left="3016" w:right="3011"/>
              <w:rPr>
                <w:b/>
                <w:sz w:val="20"/>
              </w:rPr>
            </w:pPr>
            <w:r w:rsidRPr="007205D3">
              <w:rPr>
                <w:b/>
                <w:sz w:val="20"/>
              </w:rPr>
              <w:t>INSTITUTE OF NATURAL SCIENCES</w:t>
            </w:r>
          </w:p>
        </w:tc>
      </w:tr>
      <w:tr w:rsidR="00337D9B" w:rsidRPr="007205D3">
        <w:trPr>
          <w:trHeight w:val="230"/>
        </w:trPr>
        <w:tc>
          <w:tcPr>
            <w:tcW w:w="5497" w:type="dxa"/>
          </w:tcPr>
          <w:p w:rsidR="00337D9B" w:rsidRPr="007205D3" w:rsidRDefault="0014325B">
            <w:pPr>
              <w:pStyle w:val="TableParagraph"/>
              <w:jc w:val="left"/>
              <w:rPr>
                <w:b/>
                <w:sz w:val="20"/>
              </w:rPr>
            </w:pPr>
            <w:r w:rsidRPr="007205D3">
              <w:rPr>
                <w:b/>
                <w:sz w:val="20"/>
              </w:rPr>
              <w:t>Programs</w:t>
            </w:r>
          </w:p>
        </w:tc>
        <w:tc>
          <w:tcPr>
            <w:tcW w:w="2259" w:type="dxa"/>
          </w:tcPr>
          <w:p w:rsidR="00337D9B" w:rsidRPr="007205D3" w:rsidRDefault="0014325B">
            <w:pPr>
              <w:pStyle w:val="TableParagraph"/>
              <w:ind w:left="482" w:right="476"/>
              <w:rPr>
                <w:b/>
                <w:sz w:val="20"/>
              </w:rPr>
            </w:pPr>
            <w:r w:rsidRPr="007205D3">
              <w:rPr>
                <w:b/>
                <w:sz w:val="20"/>
              </w:rPr>
              <w:t>Master’s</w:t>
            </w:r>
          </w:p>
        </w:tc>
        <w:tc>
          <w:tcPr>
            <w:tcW w:w="1457" w:type="dxa"/>
          </w:tcPr>
          <w:p w:rsidR="00337D9B" w:rsidRPr="007205D3" w:rsidRDefault="0014325B">
            <w:pPr>
              <w:pStyle w:val="TableParagraph"/>
              <w:ind w:left="352" w:right="343"/>
              <w:rPr>
                <w:b/>
                <w:sz w:val="20"/>
              </w:rPr>
            </w:pPr>
            <w:r w:rsidRPr="007205D3">
              <w:rPr>
                <w:b/>
                <w:sz w:val="20"/>
              </w:rPr>
              <w:t>Ph.D.</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Biology</w:t>
            </w:r>
          </w:p>
        </w:tc>
        <w:tc>
          <w:tcPr>
            <w:tcW w:w="2259" w:type="dxa"/>
          </w:tcPr>
          <w:p w:rsidR="001600F8" w:rsidRDefault="001600F8">
            <w:pPr>
              <w:pStyle w:val="TableParagraph"/>
              <w:ind w:left="482" w:right="470"/>
              <w:rPr>
                <w:sz w:val="20"/>
              </w:rPr>
            </w:pPr>
            <w:r>
              <w:rPr>
                <w:sz w:val="20"/>
              </w:rPr>
              <w:t>-</w:t>
            </w:r>
          </w:p>
        </w:tc>
        <w:tc>
          <w:tcPr>
            <w:tcW w:w="1457" w:type="dxa"/>
          </w:tcPr>
          <w:p w:rsidR="001600F8" w:rsidRDefault="001600F8">
            <w:pPr>
              <w:pStyle w:val="TableParagraph"/>
              <w:ind w:left="352" w:right="336"/>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Electrical and Electronics Engineering (with Thesis)</w:t>
            </w:r>
          </w:p>
        </w:tc>
        <w:tc>
          <w:tcPr>
            <w:tcW w:w="2259" w:type="dxa"/>
          </w:tcPr>
          <w:p w:rsidR="001600F8" w:rsidRDefault="001600F8">
            <w:pPr>
              <w:pStyle w:val="TableParagraph"/>
              <w:ind w:left="482" w:right="470"/>
              <w:rPr>
                <w:sz w:val="20"/>
              </w:rPr>
            </w:pPr>
            <w:r>
              <w:rPr>
                <w:sz w:val="20"/>
              </w:rPr>
              <w:t>5</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Electrical and Electronics Engineering (Without Thesis)</w:t>
            </w:r>
          </w:p>
        </w:tc>
        <w:tc>
          <w:tcPr>
            <w:tcW w:w="2259" w:type="dxa"/>
          </w:tcPr>
          <w:p w:rsidR="001600F8" w:rsidRDefault="001600F8">
            <w:pPr>
              <w:pStyle w:val="TableParagraph"/>
              <w:ind w:left="11"/>
              <w:rPr>
                <w:sz w:val="20"/>
              </w:rPr>
            </w:pPr>
            <w:r>
              <w:rPr>
                <w:sz w:val="20"/>
              </w:rPr>
              <w:t>-</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Electronics and Computer/Software Engineering</w:t>
            </w:r>
          </w:p>
        </w:tc>
        <w:tc>
          <w:tcPr>
            <w:tcW w:w="2259" w:type="dxa"/>
          </w:tcPr>
          <w:p w:rsidR="001600F8" w:rsidRDefault="001600F8">
            <w:pPr>
              <w:pStyle w:val="TableParagraph"/>
              <w:ind w:left="482" w:right="470"/>
              <w:rPr>
                <w:sz w:val="20"/>
              </w:rPr>
            </w:pPr>
            <w:r>
              <w:rPr>
                <w:sz w:val="20"/>
              </w:rPr>
              <w:t>-</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Physics</w:t>
            </w:r>
          </w:p>
        </w:tc>
        <w:tc>
          <w:tcPr>
            <w:tcW w:w="2259" w:type="dxa"/>
          </w:tcPr>
          <w:p w:rsidR="001600F8" w:rsidRDefault="001600F8">
            <w:pPr>
              <w:pStyle w:val="TableParagraph"/>
              <w:ind w:left="482" w:right="470"/>
              <w:rPr>
                <w:sz w:val="20"/>
              </w:rPr>
            </w:pPr>
            <w:r>
              <w:rPr>
                <w:sz w:val="20"/>
              </w:rPr>
              <w:t>15</w:t>
            </w:r>
          </w:p>
        </w:tc>
        <w:tc>
          <w:tcPr>
            <w:tcW w:w="1457" w:type="dxa"/>
          </w:tcPr>
          <w:p w:rsidR="001600F8" w:rsidRDefault="001600F8">
            <w:pPr>
              <w:pStyle w:val="TableParagraph"/>
              <w:ind w:left="10"/>
              <w:rPr>
                <w:sz w:val="20"/>
              </w:rPr>
            </w:pPr>
            <w:r>
              <w:rPr>
                <w:sz w:val="20"/>
              </w:rPr>
              <w:t>2</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Food Engineering</w:t>
            </w:r>
          </w:p>
        </w:tc>
        <w:tc>
          <w:tcPr>
            <w:tcW w:w="2259" w:type="dxa"/>
          </w:tcPr>
          <w:p w:rsidR="001600F8" w:rsidRDefault="001600F8">
            <w:pPr>
              <w:pStyle w:val="TableParagraph"/>
              <w:ind w:left="482" w:right="470"/>
              <w:rPr>
                <w:sz w:val="20"/>
              </w:rPr>
            </w:pPr>
            <w:r>
              <w:rPr>
                <w:sz w:val="20"/>
              </w:rPr>
              <w:t>4</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Civil Engineering</w:t>
            </w:r>
          </w:p>
        </w:tc>
        <w:tc>
          <w:tcPr>
            <w:tcW w:w="2259" w:type="dxa"/>
          </w:tcPr>
          <w:p w:rsidR="001600F8" w:rsidRDefault="001600F8">
            <w:pPr>
              <w:pStyle w:val="TableParagraph"/>
              <w:ind w:left="482" w:right="470"/>
              <w:rPr>
                <w:sz w:val="20"/>
              </w:rPr>
            </w:pPr>
            <w:r>
              <w:rPr>
                <w:sz w:val="20"/>
              </w:rPr>
              <w:t>10</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Chemistry (English)</w:t>
            </w:r>
          </w:p>
        </w:tc>
        <w:tc>
          <w:tcPr>
            <w:tcW w:w="2259" w:type="dxa"/>
          </w:tcPr>
          <w:p w:rsidR="001600F8" w:rsidRDefault="001600F8">
            <w:pPr>
              <w:pStyle w:val="TableParagraph"/>
              <w:ind w:left="482" w:right="470"/>
              <w:rPr>
                <w:sz w:val="20"/>
              </w:rPr>
            </w:pPr>
            <w:r>
              <w:rPr>
                <w:sz w:val="20"/>
              </w:rPr>
              <w:t>-</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Chemistry (Turkish)</w:t>
            </w:r>
          </w:p>
        </w:tc>
        <w:tc>
          <w:tcPr>
            <w:tcW w:w="2259" w:type="dxa"/>
          </w:tcPr>
          <w:p w:rsidR="001600F8" w:rsidRDefault="001600F8">
            <w:pPr>
              <w:pStyle w:val="TableParagraph"/>
              <w:ind w:left="482" w:right="470"/>
              <w:rPr>
                <w:sz w:val="20"/>
              </w:rPr>
            </w:pPr>
            <w:r>
              <w:rPr>
                <w:sz w:val="20"/>
              </w:rPr>
              <w:t>6</w:t>
            </w:r>
          </w:p>
        </w:tc>
        <w:tc>
          <w:tcPr>
            <w:tcW w:w="1457" w:type="dxa"/>
          </w:tcPr>
          <w:p w:rsidR="001600F8" w:rsidRDefault="001600F8">
            <w:pPr>
              <w:pStyle w:val="TableParagraph"/>
              <w:ind w:left="352" w:right="336"/>
              <w:rPr>
                <w:sz w:val="20"/>
              </w:rPr>
            </w:pPr>
            <w:r>
              <w:rPr>
                <w:sz w:val="20"/>
              </w:rPr>
              <w:t>3</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Chemical Engineering</w:t>
            </w:r>
          </w:p>
        </w:tc>
        <w:tc>
          <w:tcPr>
            <w:tcW w:w="2259" w:type="dxa"/>
          </w:tcPr>
          <w:p w:rsidR="001600F8" w:rsidRDefault="001600F8">
            <w:pPr>
              <w:pStyle w:val="TableParagraph"/>
              <w:ind w:left="482" w:right="470"/>
              <w:rPr>
                <w:sz w:val="20"/>
              </w:rPr>
            </w:pPr>
            <w:r>
              <w:rPr>
                <w:sz w:val="20"/>
              </w:rPr>
              <w:t>2</w:t>
            </w:r>
          </w:p>
        </w:tc>
        <w:tc>
          <w:tcPr>
            <w:tcW w:w="1457" w:type="dxa"/>
          </w:tcPr>
          <w:p w:rsidR="001600F8" w:rsidRDefault="001600F8">
            <w:pPr>
              <w:pStyle w:val="TableParagraph"/>
              <w:ind w:left="352" w:right="336"/>
              <w:rPr>
                <w:sz w:val="20"/>
              </w:rPr>
            </w:pPr>
            <w:r>
              <w:rPr>
                <w:sz w:val="20"/>
              </w:rPr>
              <w:t>1</w:t>
            </w:r>
          </w:p>
        </w:tc>
      </w:tr>
      <w:tr w:rsidR="001600F8" w:rsidRPr="007205D3" w:rsidTr="00EA17B0">
        <w:trPr>
          <w:trHeight w:val="88"/>
        </w:trPr>
        <w:tc>
          <w:tcPr>
            <w:tcW w:w="5497" w:type="dxa"/>
          </w:tcPr>
          <w:p w:rsidR="001600F8" w:rsidRPr="007205D3" w:rsidRDefault="001600F8">
            <w:pPr>
              <w:pStyle w:val="TableParagraph"/>
              <w:jc w:val="left"/>
              <w:rPr>
                <w:sz w:val="20"/>
              </w:rPr>
            </w:pPr>
            <w:r w:rsidRPr="007205D3">
              <w:rPr>
                <w:sz w:val="20"/>
              </w:rPr>
              <w:t>Mathematics (English)</w:t>
            </w:r>
          </w:p>
        </w:tc>
        <w:tc>
          <w:tcPr>
            <w:tcW w:w="2259" w:type="dxa"/>
          </w:tcPr>
          <w:p w:rsidR="001600F8" w:rsidRDefault="001600F8">
            <w:pPr>
              <w:pStyle w:val="TableParagraph"/>
              <w:ind w:left="482" w:right="470"/>
              <w:rPr>
                <w:sz w:val="20"/>
              </w:rPr>
            </w:pPr>
            <w:r>
              <w:rPr>
                <w:sz w:val="20"/>
              </w:rPr>
              <w:t>2</w:t>
            </w:r>
          </w:p>
        </w:tc>
        <w:tc>
          <w:tcPr>
            <w:tcW w:w="1457" w:type="dxa"/>
          </w:tcPr>
          <w:p w:rsidR="001600F8" w:rsidRDefault="001600F8">
            <w:pPr>
              <w:pStyle w:val="TableParagraph"/>
              <w:ind w:left="10"/>
              <w:rPr>
                <w:sz w:val="20"/>
              </w:rPr>
            </w:pPr>
            <w:r>
              <w:rPr>
                <w:sz w:val="20"/>
              </w:rPr>
              <w:t>-</w:t>
            </w:r>
          </w:p>
        </w:tc>
      </w:tr>
      <w:tr w:rsidR="001600F8" w:rsidRPr="007205D3" w:rsidTr="00971AB0">
        <w:trPr>
          <w:trHeight w:val="121"/>
        </w:trPr>
        <w:tc>
          <w:tcPr>
            <w:tcW w:w="5497" w:type="dxa"/>
          </w:tcPr>
          <w:p w:rsidR="001600F8" w:rsidRPr="007205D3" w:rsidRDefault="001600F8">
            <w:pPr>
              <w:pStyle w:val="TableParagraph"/>
              <w:jc w:val="left"/>
              <w:rPr>
                <w:sz w:val="20"/>
              </w:rPr>
            </w:pPr>
            <w:r w:rsidRPr="007205D3">
              <w:rPr>
                <w:sz w:val="20"/>
              </w:rPr>
              <w:lastRenderedPageBreak/>
              <w:t>Mathematics (Turkish)</w:t>
            </w:r>
          </w:p>
        </w:tc>
        <w:tc>
          <w:tcPr>
            <w:tcW w:w="2259" w:type="dxa"/>
          </w:tcPr>
          <w:p w:rsidR="001600F8" w:rsidRDefault="001600F8">
            <w:pPr>
              <w:pStyle w:val="TableParagraph"/>
              <w:ind w:left="482" w:right="470"/>
              <w:rPr>
                <w:sz w:val="20"/>
              </w:rPr>
            </w:pPr>
            <w:r>
              <w:rPr>
                <w:sz w:val="20"/>
              </w:rPr>
              <w:t>5</w:t>
            </w:r>
          </w:p>
        </w:tc>
        <w:tc>
          <w:tcPr>
            <w:tcW w:w="1457" w:type="dxa"/>
          </w:tcPr>
          <w:p w:rsidR="001600F8" w:rsidRDefault="001600F8">
            <w:pPr>
              <w:pStyle w:val="TableParagraph"/>
              <w:ind w:left="10"/>
              <w:rPr>
                <w:sz w:val="20"/>
              </w:rPr>
            </w:pPr>
            <w:r>
              <w:rPr>
                <w:sz w:val="20"/>
              </w:rPr>
              <w:t>3</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Forest Engineering (English)</w:t>
            </w:r>
          </w:p>
        </w:tc>
        <w:tc>
          <w:tcPr>
            <w:tcW w:w="2259" w:type="dxa"/>
          </w:tcPr>
          <w:p w:rsidR="001600F8" w:rsidRDefault="001600F8">
            <w:pPr>
              <w:pStyle w:val="TableParagraph"/>
              <w:ind w:left="482" w:right="470"/>
              <w:rPr>
                <w:sz w:val="20"/>
              </w:rPr>
            </w:pPr>
            <w:r>
              <w:rPr>
                <w:sz w:val="20"/>
              </w:rPr>
              <w:t>-</w:t>
            </w:r>
          </w:p>
        </w:tc>
        <w:tc>
          <w:tcPr>
            <w:tcW w:w="1457" w:type="dxa"/>
          </w:tcPr>
          <w:p w:rsidR="001600F8" w:rsidRDefault="001600F8">
            <w:pPr>
              <w:pStyle w:val="TableParagraph"/>
              <w:ind w:left="352" w:right="336"/>
              <w:rPr>
                <w:sz w:val="20"/>
              </w:rPr>
            </w:pPr>
            <w:r>
              <w:rPr>
                <w:sz w:val="20"/>
              </w:rPr>
              <w:t>-</w:t>
            </w:r>
          </w:p>
        </w:tc>
      </w:tr>
      <w:tr w:rsidR="001600F8" w:rsidRPr="007205D3">
        <w:trPr>
          <w:trHeight w:val="230"/>
        </w:trPr>
        <w:tc>
          <w:tcPr>
            <w:tcW w:w="5497" w:type="dxa"/>
          </w:tcPr>
          <w:p w:rsidR="001600F8" w:rsidRPr="007205D3" w:rsidRDefault="001600F8">
            <w:pPr>
              <w:pStyle w:val="TableParagraph"/>
              <w:spacing w:line="211" w:lineRule="exact"/>
              <w:jc w:val="left"/>
              <w:rPr>
                <w:sz w:val="20"/>
              </w:rPr>
            </w:pPr>
            <w:r w:rsidRPr="007205D3">
              <w:rPr>
                <w:sz w:val="20"/>
              </w:rPr>
              <w:t>Forest Engineering (Turkish)</w:t>
            </w:r>
          </w:p>
        </w:tc>
        <w:tc>
          <w:tcPr>
            <w:tcW w:w="2259" w:type="dxa"/>
          </w:tcPr>
          <w:p w:rsidR="001600F8" w:rsidRDefault="001600F8">
            <w:pPr>
              <w:pStyle w:val="TableParagraph"/>
              <w:ind w:left="482" w:right="470"/>
              <w:rPr>
                <w:sz w:val="20"/>
              </w:rPr>
            </w:pPr>
            <w:r>
              <w:rPr>
                <w:sz w:val="20"/>
              </w:rPr>
              <w:t>5</w:t>
            </w:r>
          </w:p>
        </w:tc>
        <w:tc>
          <w:tcPr>
            <w:tcW w:w="1457" w:type="dxa"/>
          </w:tcPr>
          <w:p w:rsidR="001600F8" w:rsidRDefault="001600F8">
            <w:pPr>
              <w:pStyle w:val="TableParagraph"/>
              <w:ind w:left="10"/>
              <w:rPr>
                <w:sz w:val="20"/>
              </w:rPr>
            </w:pPr>
            <w:r>
              <w:rPr>
                <w:sz w:val="20"/>
              </w:rPr>
              <w:t>1</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Landscape Architecture</w:t>
            </w:r>
          </w:p>
        </w:tc>
        <w:tc>
          <w:tcPr>
            <w:tcW w:w="2259" w:type="dxa"/>
          </w:tcPr>
          <w:p w:rsidR="001600F8" w:rsidRDefault="001600F8">
            <w:pPr>
              <w:pStyle w:val="TableParagraph"/>
              <w:ind w:left="11"/>
              <w:rPr>
                <w:sz w:val="20"/>
              </w:rPr>
            </w:pPr>
            <w:r>
              <w:rPr>
                <w:sz w:val="20"/>
              </w:rPr>
              <w:t>6</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Agriculture and Life Sciences</w:t>
            </w:r>
          </w:p>
        </w:tc>
        <w:tc>
          <w:tcPr>
            <w:tcW w:w="2259" w:type="dxa"/>
          </w:tcPr>
          <w:p w:rsidR="001600F8" w:rsidRDefault="001600F8">
            <w:pPr>
              <w:pStyle w:val="TableParagraph"/>
              <w:ind w:left="482" w:right="470"/>
              <w:rPr>
                <w:sz w:val="20"/>
              </w:rPr>
            </w:pPr>
            <w:r>
              <w:rPr>
                <w:sz w:val="20"/>
              </w:rPr>
              <w:t>10</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sidRPr="007205D3">
              <w:rPr>
                <w:sz w:val="20"/>
              </w:rPr>
              <w:t>Wildlife</w:t>
            </w:r>
          </w:p>
        </w:tc>
        <w:tc>
          <w:tcPr>
            <w:tcW w:w="2259" w:type="dxa"/>
          </w:tcPr>
          <w:p w:rsidR="001600F8" w:rsidRDefault="001600F8">
            <w:pPr>
              <w:pStyle w:val="TableParagraph"/>
              <w:ind w:left="482" w:right="470"/>
              <w:rPr>
                <w:sz w:val="20"/>
              </w:rPr>
            </w:pPr>
            <w:r>
              <w:rPr>
                <w:sz w:val="20"/>
              </w:rPr>
              <w:t>10</w:t>
            </w:r>
          </w:p>
        </w:tc>
        <w:tc>
          <w:tcPr>
            <w:tcW w:w="1457" w:type="dxa"/>
          </w:tcPr>
          <w:p w:rsidR="001600F8" w:rsidRDefault="001600F8">
            <w:pPr>
              <w:pStyle w:val="TableParagraph"/>
              <w:ind w:left="10"/>
              <w:rPr>
                <w:sz w:val="20"/>
              </w:rPr>
            </w:pPr>
            <w:r>
              <w:rPr>
                <w:sz w:val="20"/>
              </w:rPr>
              <w:t>-</w:t>
            </w:r>
          </w:p>
        </w:tc>
      </w:tr>
      <w:tr w:rsidR="001600F8" w:rsidRPr="007205D3">
        <w:trPr>
          <w:trHeight w:val="230"/>
        </w:trPr>
        <w:tc>
          <w:tcPr>
            <w:tcW w:w="5497" w:type="dxa"/>
          </w:tcPr>
          <w:p w:rsidR="001600F8" w:rsidRPr="007205D3" w:rsidRDefault="001600F8">
            <w:pPr>
              <w:pStyle w:val="TableParagraph"/>
              <w:jc w:val="left"/>
              <w:rPr>
                <w:sz w:val="20"/>
              </w:rPr>
            </w:pPr>
            <w:r>
              <w:rPr>
                <w:sz w:val="20"/>
              </w:rPr>
              <w:t>Mechanical Engineering</w:t>
            </w:r>
          </w:p>
        </w:tc>
        <w:tc>
          <w:tcPr>
            <w:tcW w:w="2259" w:type="dxa"/>
          </w:tcPr>
          <w:p w:rsidR="001600F8" w:rsidRDefault="001600F8">
            <w:pPr>
              <w:pStyle w:val="TableParagraph"/>
              <w:ind w:left="482" w:right="470"/>
              <w:rPr>
                <w:sz w:val="20"/>
              </w:rPr>
            </w:pPr>
            <w:r>
              <w:rPr>
                <w:sz w:val="20"/>
              </w:rPr>
              <w:t>5</w:t>
            </w:r>
          </w:p>
        </w:tc>
        <w:tc>
          <w:tcPr>
            <w:tcW w:w="1457" w:type="dxa"/>
          </w:tcPr>
          <w:p w:rsidR="001600F8" w:rsidRDefault="001600F8">
            <w:pPr>
              <w:pStyle w:val="TableParagraph"/>
              <w:ind w:left="10"/>
              <w:rPr>
                <w:sz w:val="20"/>
              </w:rPr>
            </w:pPr>
            <w:r>
              <w:rPr>
                <w:sz w:val="20"/>
              </w:rPr>
              <w:t>-</w:t>
            </w:r>
          </w:p>
        </w:tc>
      </w:tr>
    </w:tbl>
    <w:p w:rsidR="00CF50A7" w:rsidRPr="007205D3" w:rsidRDefault="00CF50A7">
      <w:pPr>
        <w:pStyle w:val="GvdeMetni"/>
        <w:rPr>
          <w:b/>
          <w:sz w:val="20"/>
        </w:rPr>
      </w:pPr>
    </w:p>
    <w:p w:rsidR="00337D9B" w:rsidRPr="007205D3"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7205D3">
        <w:trPr>
          <w:trHeight w:val="230"/>
        </w:trPr>
        <w:tc>
          <w:tcPr>
            <w:tcW w:w="9213" w:type="dxa"/>
            <w:gridSpan w:val="3"/>
            <w:shd w:val="clear" w:color="auto" w:fill="C5D9F0"/>
          </w:tcPr>
          <w:p w:rsidR="00337D9B" w:rsidRPr="007205D3" w:rsidRDefault="0014325B">
            <w:pPr>
              <w:pStyle w:val="TableParagraph"/>
              <w:ind w:left="3016" w:right="3011"/>
              <w:rPr>
                <w:b/>
                <w:sz w:val="20"/>
              </w:rPr>
            </w:pPr>
            <w:r w:rsidRPr="007205D3">
              <w:rPr>
                <w:b/>
                <w:sz w:val="20"/>
              </w:rPr>
              <w:t>INSTITUTE OF HEALTH SCIENCES</w:t>
            </w:r>
          </w:p>
        </w:tc>
      </w:tr>
      <w:tr w:rsidR="00337D9B" w:rsidRPr="007205D3">
        <w:trPr>
          <w:trHeight w:val="230"/>
        </w:trPr>
        <w:tc>
          <w:tcPr>
            <w:tcW w:w="5497" w:type="dxa"/>
          </w:tcPr>
          <w:p w:rsidR="00337D9B" w:rsidRPr="007205D3" w:rsidRDefault="0014325B">
            <w:pPr>
              <w:pStyle w:val="TableParagraph"/>
              <w:jc w:val="left"/>
              <w:rPr>
                <w:b/>
                <w:sz w:val="20"/>
              </w:rPr>
            </w:pPr>
            <w:r w:rsidRPr="007205D3">
              <w:rPr>
                <w:b/>
                <w:sz w:val="20"/>
              </w:rPr>
              <w:t>Programs</w:t>
            </w:r>
          </w:p>
        </w:tc>
        <w:tc>
          <w:tcPr>
            <w:tcW w:w="2259" w:type="dxa"/>
          </w:tcPr>
          <w:p w:rsidR="00337D9B" w:rsidRPr="007205D3" w:rsidRDefault="0014325B">
            <w:pPr>
              <w:pStyle w:val="TableParagraph"/>
              <w:ind w:left="482" w:right="476"/>
              <w:rPr>
                <w:b/>
                <w:sz w:val="20"/>
              </w:rPr>
            </w:pPr>
            <w:r w:rsidRPr="007205D3">
              <w:rPr>
                <w:b/>
                <w:sz w:val="20"/>
              </w:rPr>
              <w:t>Master’s</w:t>
            </w:r>
          </w:p>
        </w:tc>
        <w:tc>
          <w:tcPr>
            <w:tcW w:w="1457" w:type="dxa"/>
          </w:tcPr>
          <w:p w:rsidR="00337D9B" w:rsidRPr="007205D3" w:rsidRDefault="0014325B">
            <w:pPr>
              <w:pStyle w:val="TableParagraph"/>
              <w:ind w:left="352" w:right="343"/>
              <w:rPr>
                <w:b/>
                <w:sz w:val="20"/>
              </w:rPr>
            </w:pPr>
            <w:r w:rsidRPr="007205D3">
              <w:rPr>
                <w:b/>
                <w:sz w:val="20"/>
              </w:rPr>
              <w:t>Ph.D.</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Environmental Health</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Child Development</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Experimental Animal Science</w:t>
            </w:r>
          </w:p>
        </w:tc>
        <w:tc>
          <w:tcPr>
            <w:tcW w:w="2259" w:type="dxa"/>
          </w:tcPr>
          <w:p w:rsidR="00337D9B" w:rsidRPr="007205D3" w:rsidRDefault="00EB748E">
            <w:pPr>
              <w:pStyle w:val="TableParagraph"/>
              <w:ind w:left="482" w:right="470"/>
              <w:rPr>
                <w:sz w:val="20"/>
              </w:rPr>
            </w:pPr>
            <w:r w:rsidRPr="007205D3">
              <w:rPr>
                <w:sz w:val="20"/>
              </w:rPr>
              <w:t>5</w:t>
            </w:r>
          </w:p>
        </w:tc>
        <w:tc>
          <w:tcPr>
            <w:tcW w:w="1457" w:type="dxa"/>
          </w:tcPr>
          <w:p w:rsidR="00337D9B" w:rsidRPr="007205D3" w:rsidRDefault="00337D9B">
            <w:pPr>
              <w:pStyle w:val="TableParagraph"/>
              <w:ind w:left="10"/>
              <w:rPr>
                <w:sz w:val="20"/>
              </w:rPr>
            </w:pPr>
          </w:p>
        </w:tc>
      </w:tr>
      <w:tr w:rsidR="00337D9B" w:rsidRPr="007205D3">
        <w:trPr>
          <w:trHeight w:val="229"/>
        </w:trPr>
        <w:tc>
          <w:tcPr>
            <w:tcW w:w="5497" w:type="dxa"/>
          </w:tcPr>
          <w:p w:rsidR="00337D9B" w:rsidRPr="007205D3" w:rsidRDefault="0014325B">
            <w:pPr>
              <w:pStyle w:val="TableParagraph"/>
              <w:jc w:val="left"/>
              <w:rPr>
                <w:sz w:val="20"/>
              </w:rPr>
            </w:pPr>
            <w:r w:rsidRPr="007205D3">
              <w:rPr>
                <w:sz w:val="20"/>
              </w:rPr>
              <w:t>Public Health Nursing</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Internal Medicine Nursing</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Occupational Health and Safety</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Occupational Health and Safety (Distance Education) (Without Thesis)</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Women's Health and Maternity Nursing</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Psychiatry Nursing</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Health Management</w:t>
            </w:r>
          </w:p>
        </w:tc>
        <w:tc>
          <w:tcPr>
            <w:tcW w:w="2259" w:type="dxa"/>
          </w:tcPr>
          <w:p w:rsidR="00337D9B" w:rsidRPr="007205D3" w:rsidRDefault="00F1794F">
            <w:pPr>
              <w:pStyle w:val="TableParagraph"/>
              <w:ind w:left="482" w:right="470"/>
              <w:rPr>
                <w:sz w:val="20"/>
              </w:rPr>
            </w:pPr>
            <w:r>
              <w:rPr>
                <w:sz w:val="20"/>
              </w:rPr>
              <w:t>3</w:t>
            </w:r>
          </w:p>
        </w:tc>
        <w:tc>
          <w:tcPr>
            <w:tcW w:w="1457" w:type="dxa"/>
          </w:tcPr>
          <w:p w:rsidR="00337D9B" w:rsidRPr="007205D3" w:rsidRDefault="00337D9B">
            <w:pPr>
              <w:pStyle w:val="TableParagraph"/>
              <w:ind w:left="10"/>
              <w:rPr>
                <w:sz w:val="20"/>
              </w:rPr>
            </w:pP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Social Services</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Veterinary Parasitology</w:t>
            </w:r>
          </w:p>
        </w:tc>
        <w:tc>
          <w:tcPr>
            <w:tcW w:w="2259" w:type="dxa"/>
          </w:tcPr>
          <w:p w:rsidR="00337D9B" w:rsidRPr="007205D3" w:rsidRDefault="00EB748E">
            <w:pPr>
              <w:pStyle w:val="TableParagraph"/>
              <w:ind w:left="482" w:right="470"/>
              <w:rPr>
                <w:sz w:val="20"/>
              </w:rPr>
            </w:pPr>
            <w:r w:rsidRPr="007205D3">
              <w:rPr>
                <w:sz w:val="20"/>
              </w:rPr>
              <w:t>-</w:t>
            </w:r>
          </w:p>
        </w:tc>
        <w:tc>
          <w:tcPr>
            <w:tcW w:w="1457" w:type="dxa"/>
          </w:tcPr>
          <w:p w:rsidR="00337D9B" w:rsidRPr="007205D3" w:rsidRDefault="00EB748E">
            <w:pPr>
              <w:pStyle w:val="TableParagraph"/>
              <w:ind w:left="10"/>
              <w:rPr>
                <w:sz w:val="20"/>
              </w:rPr>
            </w:pPr>
            <w:r w:rsidRPr="007205D3">
              <w:rPr>
                <w:sz w:val="20"/>
              </w:rPr>
              <w:t>-</w:t>
            </w:r>
          </w:p>
        </w:tc>
      </w:tr>
      <w:tr w:rsidR="00337D9B" w:rsidRPr="007205D3">
        <w:trPr>
          <w:trHeight w:val="232"/>
        </w:trPr>
        <w:tc>
          <w:tcPr>
            <w:tcW w:w="5497" w:type="dxa"/>
          </w:tcPr>
          <w:p w:rsidR="00337D9B" w:rsidRPr="007205D3" w:rsidRDefault="0014325B">
            <w:pPr>
              <w:pStyle w:val="TableParagraph"/>
              <w:spacing w:line="212" w:lineRule="exact"/>
              <w:jc w:val="left"/>
              <w:rPr>
                <w:sz w:val="20"/>
              </w:rPr>
            </w:pPr>
            <w:r w:rsidRPr="007205D3">
              <w:rPr>
                <w:sz w:val="20"/>
              </w:rPr>
              <w:t>Control of Zoonotic Diseases</w:t>
            </w:r>
          </w:p>
        </w:tc>
        <w:tc>
          <w:tcPr>
            <w:tcW w:w="2259" w:type="dxa"/>
          </w:tcPr>
          <w:p w:rsidR="00337D9B" w:rsidRPr="007205D3" w:rsidRDefault="00EB748E">
            <w:pPr>
              <w:pStyle w:val="TableParagraph"/>
              <w:spacing w:line="212" w:lineRule="exact"/>
              <w:ind w:left="482" w:right="470"/>
              <w:rPr>
                <w:sz w:val="20"/>
              </w:rPr>
            </w:pPr>
            <w:r w:rsidRPr="007205D3">
              <w:rPr>
                <w:sz w:val="20"/>
              </w:rPr>
              <w:t>-</w:t>
            </w:r>
          </w:p>
        </w:tc>
        <w:tc>
          <w:tcPr>
            <w:tcW w:w="1457" w:type="dxa"/>
          </w:tcPr>
          <w:p w:rsidR="00337D9B" w:rsidRPr="007205D3" w:rsidRDefault="00EB748E">
            <w:pPr>
              <w:pStyle w:val="TableParagraph"/>
              <w:spacing w:line="212" w:lineRule="exact"/>
              <w:ind w:left="10"/>
              <w:rPr>
                <w:sz w:val="20"/>
              </w:rPr>
            </w:pPr>
            <w:r w:rsidRPr="007205D3">
              <w:rPr>
                <w:sz w:val="20"/>
              </w:rPr>
              <w:t>-</w:t>
            </w:r>
          </w:p>
        </w:tc>
      </w:tr>
    </w:tbl>
    <w:p w:rsidR="00337D9B" w:rsidRPr="007205D3"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7205D3">
        <w:trPr>
          <w:trHeight w:val="230"/>
        </w:trPr>
        <w:tc>
          <w:tcPr>
            <w:tcW w:w="9213" w:type="dxa"/>
            <w:gridSpan w:val="3"/>
            <w:shd w:val="clear" w:color="auto" w:fill="C5D9F0"/>
          </w:tcPr>
          <w:p w:rsidR="00337D9B" w:rsidRPr="007205D3" w:rsidRDefault="0014325B">
            <w:pPr>
              <w:pStyle w:val="TableParagraph"/>
              <w:ind w:left="3016" w:right="3011"/>
              <w:rPr>
                <w:b/>
                <w:sz w:val="20"/>
              </w:rPr>
            </w:pPr>
            <w:r w:rsidRPr="007205D3">
              <w:rPr>
                <w:b/>
                <w:sz w:val="20"/>
              </w:rPr>
              <w:t>INSTITUTE OF SOCIAL SCIENCES</w:t>
            </w:r>
          </w:p>
        </w:tc>
      </w:tr>
      <w:tr w:rsidR="00337D9B" w:rsidRPr="007205D3">
        <w:trPr>
          <w:trHeight w:val="230"/>
        </w:trPr>
        <w:tc>
          <w:tcPr>
            <w:tcW w:w="5497" w:type="dxa"/>
          </w:tcPr>
          <w:p w:rsidR="00337D9B" w:rsidRPr="007205D3" w:rsidRDefault="0014325B">
            <w:pPr>
              <w:pStyle w:val="TableParagraph"/>
              <w:jc w:val="left"/>
              <w:rPr>
                <w:b/>
                <w:sz w:val="20"/>
              </w:rPr>
            </w:pPr>
            <w:r w:rsidRPr="007205D3">
              <w:rPr>
                <w:b/>
                <w:sz w:val="20"/>
              </w:rPr>
              <w:t>Programs</w:t>
            </w:r>
          </w:p>
        </w:tc>
        <w:tc>
          <w:tcPr>
            <w:tcW w:w="2259" w:type="dxa"/>
          </w:tcPr>
          <w:p w:rsidR="00337D9B" w:rsidRPr="007205D3" w:rsidRDefault="0014325B">
            <w:pPr>
              <w:pStyle w:val="TableParagraph"/>
              <w:ind w:left="482" w:right="476"/>
              <w:rPr>
                <w:b/>
                <w:sz w:val="20"/>
              </w:rPr>
            </w:pPr>
            <w:r w:rsidRPr="007205D3">
              <w:rPr>
                <w:b/>
                <w:sz w:val="20"/>
              </w:rPr>
              <w:t>Master’s</w:t>
            </w:r>
          </w:p>
        </w:tc>
        <w:tc>
          <w:tcPr>
            <w:tcW w:w="1457" w:type="dxa"/>
          </w:tcPr>
          <w:p w:rsidR="00337D9B" w:rsidRPr="007205D3" w:rsidRDefault="0014325B">
            <w:pPr>
              <w:pStyle w:val="TableParagraph"/>
              <w:ind w:left="352" w:right="343"/>
              <w:rPr>
                <w:b/>
                <w:sz w:val="20"/>
              </w:rPr>
            </w:pPr>
            <w:r w:rsidRPr="007205D3">
              <w:rPr>
                <w:b/>
                <w:sz w:val="20"/>
              </w:rPr>
              <w:t>Ph.D.</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Banking and Finance</w:t>
            </w:r>
          </w:p>
        </w:tc>
        <w:tc>
          <w:tcPr>
            <w:tcW w:w="2259" w:type="dxa"/>
          </w:tcPr>
          <w:p w:rsidR="00337D9B" w:rsidRPr="007205D3" w:rsidRDefault="00AE466A">
            <w:pPr>
              <w:pStyle w:val="TableParagraph"/>
              <w:ind w:left="482" w:right="470"/>
              <w:rPr>
                <w:sz w:val="20"/>
              </w:rPr>
            </w:pPr>
            <w:r>
              <w:rPr>
                <w:sz w:val="20"/>
              </w:rPr>
              <w:t>3</w:t>
            </w:r>
          </w:p>
        </w:tc>
        <w:tc>
          <w:tcPr>
            <w:tcW w:w="1457" w:type="dxa"/>
          </w:tcPr>
          <w:p w:rsidR="00337D9B" w:rsidRPr="007205D3" w:rsidRDefault="00596B33">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Information and Document Management</w:t>
            </w:r>
          </w:p>
        </w:tc>
        <w:tc>
          <w:tcPr>
            <w:tcW w:w="2259" w:type="dxa"/>
          </w:tcPr>
          <w:p w:rsidR="00337D9B" w:rsidRPr="007205D3" w:rsidRDefault="00AE466A">
            <w:pPr>
              <w:pStyle w:val="TableParagraph"/>
              <w:ind w:left="482" w:right="470"/>
              <w:rPr>
                <w:sz w:val="20"/>
              </w:rPr>
            </w:pPr>
            <w:r>
              <w:rPr>
                <w:sz w:val="20"/>
              </w:rPr>
              <w:t>2</w:t>
            </w:r>
          </w:p>
        </w:tc>
        <w:tc>
          <w:tcPr>
            <w:tcW w:w="1457" w:type="dxa"/>
          </w:tcPr>
          <w:p w:rsidR="00337D9B" w:rsidRPr="007205D3" w:rsidRDefault="00755C40">
            <w:pPr>
              <w:pStyle w:val="TableParagraph"/>
              <w:ind w:left="10"/>
              <w:rPr>
                <w:sz w:val="20"/>
              </w:rPr>
            </w:pPr>
            <w:r>
              <w:rPr>
                <w:sz w:val="20"/>
              </w:rPr>
              <w:t>2</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Geography</w:t>
            </w:r>
          </w:p>
        </w:tc>
        <w:tc>
          <w:tcPr>
            <w:tcW w:w="2259" w:type="dxa"/>
          </w:tcPr>
          <w:p w:rsidR="00337D9B" w:rsidRPr="007205D3" w:rsidRDefault="00596B33">
            <w:pPr>
              <w:pStyle w:val="TableParagraph"/>
              <w:ind w:left="482" w:right="470"/>
              <w:rPr>
                <w:sz w:val="20"/>
              </w:rPr>
            </w:pPr>
            <w:r w:rsidRPr="007205D3">
              <w:rPr>
                <w:sz w:val="20"/>
              </w:rPr>
              <w:t>2</w:t>
            </w:r>
          </w:p>
        </w:tc>
        <w:tc>
          <w:tcPr>
            <w:tcW w:w="1457" w:type="dxa"/>
          </w:tcPr>
          <w:p w:rsidR="00337D9B" w:rsidRPr="007205D3" w:rsidRDefault="00596B33">
            <w:pPr>
              <w:pStyle w:val="TableParagraph"/>
              <w:ind w:left="352" w:right="336"/>
              <w:rPr>
                <w:sz w:val="20"/>
              </w:rPr>
            </w:pPr>
            <w:r w:rsidRPr="007205D3">
              <w:rPr>
                <w:sz w:val="20"/>
              </w:rPr>
              <w:t>2</w:t>
            </w:r>
          </w:p>
        </w:tc>
      </w:tr>
      <w:tr w:rsidR="00337D9B" w:rsidRPr="007205D3">
        <w:trPr>
          <w:trHeight w:val="230"/>
        </w:trPr>
        <w:tc>
          <w:tcPr>
            <w:tcW w:w="5497" w:type="dxa"/>
          </w:tcPr>
          <w:p w:rsidR="00337D9B" w:rsidRPr="007205D3" w:rsidRDefault="00596B33" w:rsidP="00596B33">
            <w:pPr>
              <w:pStyle w:val="TableParagraph"/>
              <w:spacing w:line="211" w:lineRule="exact"/>
              <w:jc w:val="left"/>
              <w:rPr>
                <w:sz w:val="20"/>
              </w:rPr>
            </w:pPr>
            <w:r w:rsidRPr="007205D3">
              <w:rPr>
                <w:sz w:val="20"/>
              </w:rPr>
              <w:t>Educational Administration (Without Thesis) (Evening Education)</w:t>
            </w:r>
          </w:p>
        </w:tc>
        <w:tc>
          <w:tcPr>
            <w:tcW w:w="2259" w:type="dxa"/>
          </w:tcPr>
          <w:p w:rsidR="00337D9B" w:rsidRPr="007205D3" w:rsidRDefault="00AE466A">
            <w:pPr>
              <w:pStyle w:val="TableParagraph"/>
              <w:spacing w:line="211" w:lineRule="exact"/>
              <w:ind w:left="482" w:right="470"/>
              <w:rPr>
                <w:sz w:val="20"/>
              </w:rPr>
            </w:pPr>
            <w:r>
              <w:rPr>
                <w:sz w:val="20"/>
              </w:rPr>
              <w:t>3</w:t>
            </w:r>
          </w:p>
        </w:tc>
        <w:tc>
          <w:tcPr>
            <w:tcW w:w="1457" w:type="dxa"/>
          </w:tcPr>
          <w:p w:rsidR="00337D9B" w:rsidRPr="007205D3" w:rsidRDefault="00596B33">
            <w:pPr>
              <w:pStyle w:val="TableParagraph"/>
              <w:spacing w:line="211" w:lineRule="exact"/>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Philosophy</w:t>
            </w:r>
          </w:p>
        </w:tc>
        <w:tc>
          <w:tcPr>
            <w:tcW w:w="2259" w:type="dxa"/>
          </w:tcPr>
          <w:p w:rsidR="00337D9B" w:rsidRPr="007205D3" w:rsidRDefault="00755C40">
            <w:pPr>
              <w:pStyle w:val="TableParagraph"/>
              <w:ind w:left="482" w:right="470"/>
              <w:rPr>
                <w:sz w:val="20"/>
              </w:rPr>
            </w:pPr>
            <w:r>
              <w:rPr>
                <w:sz w:val="20"/>
              </w:rPr>
              <w:t>5</w:t>
            </w:r>
          </w:p>
        </w:tc>
        <w:tc>
          <w:tcPr>
            <w:tcW w:w="1457" w:type="dxa"/>
          </w:tcPr>
          <w:p w:rsidR="00337D9B" w:rsidRPr="007205D3" w:rsidRDefault="00596B33">
            <w:pPr>
              <w:pStyle w:val="TableParagraph"/>
              <w:ind w:left="10"/>
              <w:rPr>
                <w:sz w:val="20"/>
              </w:rPr>
            </w:pPr>
            <w:r w:rsidRPr="007205D3">
              <w:rPr>
                <w:sz w:val="20"/>
              </w:rPr>
              <w:t>2</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Economics</w:t>
            </w:r>
          </w:p>
        </w:tc>
        <w:tc>
          <w:tcPr>
            <w:tcW w:w="2259" w:type="dxa"/>
          </w:tcPr>
          <w:p w:rsidR="00337D9B" w:rsidRPr="007205D3" w:rsidRDefault="009940BF">
            <w:pPr>
              <w:pStyle w:val="TableParagraph"/>
              <w:ind w:left="482" w:right="470"/>
              <w:rPr>
                <w:sz w:val="20"/>
              </w:rPr>
            </w:pPr>
            <w:r>
              <w:rPr>
                <w:sz w:val="20"/>
              </w:rPr>
              <w:t>5</w:t>
            </w:r>
          </w:p>
        </w:tc>
        <w:tc>
          <w:tcPr>
            <w:tcW w:w="1457" w:type="dxa"/>
          </w:tcPr>
          <w:p w:rsidR="00337D9B" w:rsidRPr="007205D3" w:rsidRDefault="009940BF">
            <w:pPr>
              <w:pStyle w:val="TableParagraph"/>
              <w:ind w:left="10"/>
              <w:rPr>
                <w:sz w:val="20"/>
              </w:rPr>
            </w:pPr>
            <w:r>
              <w:rPr>
                <w:sz w:val="20"/>
              </w:rPr>
              <w:t>-</w:t>
            </w:r>
            <w:bookmarkStart w:id="0" w:name="_GoBack"/>
            <w:bookmarkEnd w:id="0"/>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Political Science and Public Administration</w:t>
            </w:r>
          </w:p>
        </w:tc>
        <w:tc>
          <w:tcPr>
            <w:tcW w:w="2259" w:type="dxa"/>
          </w:tcPr>
          <w:p w:rsidR="00337D9B" w:rsidRPr="007205D3" w:rsidRDefault="00596B33">
            <w:pPr>
              <w:pStyle w:val="TableParagraph"/>
              <w:ind w:left="482" w:right="470"/>
              <w:rPr>
                <w:sz w:val="20"/>
              </w:rPr>
            </w:pPr>
            <w:r w:rsidRPr="007205D3">
              <w:rPr>
                <w:sz w:val="20"/>
              </w:rPr>
              <w:t>2</w:t>
            </w:r>
          </w:p>
        </w:tc>
        <w:tc>
          <w:tcPr>
            <w:tcW w:w="1457" w:type="dxa"/>
          </w:tcPr>
          <w:p w:rsidR="00337D9B" w:rsidRPr="007205D3" w:rsidRDefault="00596B33">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Political Science and Public Administration (Without Thesis) (Evening Education)</w:t>
            </w:r>
          </w:p>
        </w:tc>
        <w:tc>
          <w:tcPr>
            <w:tcW w:w="2259" w:type="dxa"/>
          </w:tcPr>
          <w:p w:rsidR="00337D9B" w:rsidRPr="007205D3" w:rsidRDefault="00596B33">
            <w:pPr>
              <w:pStyle w:val="TableParagraph"/>
              <w:ind w:left="482" w:right="470"/>
              <w:rPr>
                <w:sz w:val="20"/>
              </w:rPr>
            </w:pPr>
            <w:r w:rsidRPr="007205D3">
              <w:rPr>
                <w:sz w:val="20"/>
              </w:rPr>
              <w:t>5</w:t>
            </w:r>
          </w:p>
        </w:tc>
        <w:tc>
          <w:tcPr>
            <w:tcW w:w="1457" w:type="dxa"/>
          </w:tcPr>
          <w:p w:rsidR="00337D9B" w:rsidRPr="007205D3" w:rsidRDefault="00596B33">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Political Science and International Relations (English)</w:t>
            </w:r>
          </w:p>
        </w:tc>
        <w:tc>
          <w:tcPr>
            <w:tcW w:w="2259" w:type="dxa"/>
          </w:tcPr>
          <w:p w:rsidR="00337D9B" w:rsidRPr="007205D3" w:rsidRDefault="00596B33">
            <w:pPr>
              <w:pStyle w:val="TableParagraph"/>
              <w:ind w:left="482" w:right="470"/>
              <w:rPr>
                <w:sz w:val="20"/>
              </w:rPr>
            </w:pPr>
            <w:r w:rsidRPr="007205D3">
              <w:rPr>
                <w:sz w:val="20"/>
              </w:rPr>
              <w:t>15</w:t>
            </w:r>
          </w:p>
        </w:tc>
        <w:tc>
          <w:tcPr>
            <w:tcW w:w="1457" w:type="dxa"/>
          </w:tcPr>
          <w:p w:rsidR="00337D9B" w:rsidRPr="007205D3" w:rsidRDefault="00596B33">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International Relations</w:t>
            </w:r>
          </w:p>
        </w:tc>
        <w:tc>
          <w:tcPr>
            <w:tcW w:w="2259" w:type="dxa"/>
          </w:tcPr>
          <w:p w:rsidR="00337D9B" w:rsidRPr="007205D3" w:rsidRDefault="00596B33">
            <w:pPr>
              <w:pStyle w:val="TableParagraph"/>
              <w:ind w:left="482" w:right="470"/>
              <w:rPr>
                <w:sz w:val="20"/>
              </w:rPr>
            </w:pPr>
            <w:r w:rsidRPr="007205D3">
              <w:rPr>
                <w:sz w:val="20"/>
              </w:rPr>
              <w:t>2</w:t>
            </w:r>
          </w:p>
        </w:tc>
        <w:tc>
          <w:tcPr>
            <w:tcW w:w="1457" w:type="dxa"/>
          </w:tcPr>
          <w:p w:rsidR="00337D9B" w:rsidRPr="007205D3" w:rsidRDefault="00596B33">
            <w:pPr>
              <w:pStyle w:val="TableParagraph"/>
              <w:ind w:left="10"/>
              <w:rPr>
                <w:sz w:val="20"/>
              </w:rPr>
            </w:pPr>
            <w:r w:rsidRPr="007205D3">
              <w:rPr>
                <w:sz w:val="20"/>
              </w:rPr>
              <w:t>-</w:t>
            </w:r>
          </w:p>
        </w:tc>
      </w:tr>
    </w:tbl>
    <w:p w:rsidR="00337D9B" w:rsidRPr="007205D3"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7205D3">
        <w:trPr>
          <w:trHeight w:val="230"/>
        </w:trPr>
        <w:tc>
          <w:tcPr>
            <w:tcW w:w="9213" w:type="dxa"/>
            <w:gridSpan w:val="3"/>
            <w:shd w:val="clear" w:color="auto" w:fill="C5D9F0"/>
          </w:tcPr>
          <w:p w:rsidR="00337D9B" w:rsidRPr="007205D3" w:rsidRDefault="0014325B">
            <w:pPr>
              <w:pStyle w:val="TableParagraph"/>
              <w:ind w:left="3015" w:right="3011"/>
              <w:rPr>
                <w:b/>
                <w:sz w:val="20"/>
              </w:rPr>
            </w:pPr>
            <w:r w:rsidRPr="007205D3">
              <w:rPr>
                <w:b/>
                <w:sz w:val="20"/>
              </w:rPr>
              <w:t>INSTITUTE OF FINE ARTS</w:t>
            </w:r>
          </w:p>
        </w:tc>
      </w:tr>
      <w:tr w:rsidR="00337D9B" w:rsidRPr="007205D3" w:rsidTr="00962CC8">
        <w:trPr>
          <w:trHeight w:val="276"/>
        </w:trPr>
        <w:tc>
          <w:tcPr>
            <w:tcW w:w="5497" w:type="dxa"/>
          </w:tcPr>
          <w:p w:rsidR="00337D9B" w:rsidRPr="007205D3" w:rsidRDefault="0014325B">
            <w:pPr>
              <w:pStyle w:val="TableParagraph"/>
              <w:jc w:val="left"/>
              <w:rPr>
                <w:b/>
                <w:sz w:val="20"/>
              </w:rPr>
            </w:pPr>
            <w:r w:rsidRPr="007205D3">
              <w:rPr>
                <w:b/>
                <w:sz w:val="20"/>
              </w:rPr>
              <w:t>Programs</w:t>
            </w:r>
          </w:p>
        </w:tc>
        <w:tc>
          <w:tcPr>
            <w:tcW w:w="2259" w:type="dxa"/>
          </w:tcPr>
          <w:p w:rsidR="00337D9B" w:rsidRPr="007205D3" w:rsidRDefault="0014325B">
            <w:pPr>
              <w:pStyle w:val="TableParagraph"/>
              <w:ind w:left="482" w:right="476"/>
              <w:rPr>
                <w:b/>
                <w:sz w:val="20"/>
              </w:rPr>
            </w:pPr>
            <w:r w:rsidRPr="007205D3">
              <w:rPr>
                <w:b/>
                <w:sz w:val="20"/>
              </w:rPr>
              <w:t>Master’s</w:t>
            </w:r>
          </w:p>
        </w:tc>
        <w:tc>
          <w:tcPr>
            <w:tcW w:w="1457" w:type="dxa"/>
          </w:tcPr>
          <w:p w:rsidR="00337D9B" w:rsidRPr="007205D3" w:rsidRDefault="0014325B">
            <w:pPr>
              <w:pStyle w:val="TableParagraph"/>
              <w:ind w:left="352" w:right="343"/>
              <w:rPr>
                <w:b/>
                <w:sz w:val="20"/>
              </w:rPr>
            </w:pPr>
            <w:r w:rsidRPr="007205D3">
              <w:rPr>
                <w:b/>
                <w:sz w:val="20"/>
              </w:rPr>
              <w:t>Ph.D.</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Art and Design (Turkish)</w:t>
            </w:r>
          </w:p>
        </w:tc>
        <w:tc>
          <w:tcPr>
            <w:tcW w:w="2259" w:type="dxa"/>
          </w:tcPr>
          <w:p w:rsidR="00337D9B" w:rsidRPr="007205D3" w:rsidRDefault="002E68EA">
            <w:pPr>
              <w:pStyle w:val="TableParagraph"/>
              <w:ind w:left="482" w:right="470"/>
              <w:rPr>
                <w:sz w:val="20"/>
              </w:rPr>
            </w:pPr>
            <w:r w:rsidRPr="007205D3">
              <w:rPr>
                <w:sz w:val="20"/>
              </w:rPr>
              <w:t>10</w:t>
            </w:r>
          </w:p>
        </w:tc>
        <w:tc>
          <w:tcPr>
            <w:tcW w:w="1457" w:type="dxa"/>
          </w:tcPr>
          <w:p w:rsidR="00337D9B" w:rsidRPr="007205D3" w:rsidRDefault="005723E0">
            <w:pPr>
              <w:pStyle w:val="TableParagraph"/>
              <w:ind w:left="10"/>
              <w:rPr>
                <w:sz w:val="20"/>
              </w:rPr>
            </w:pPr>
            <w:r w:rsidRPr="007205D3">
              <w:rPr>
                <w:sz w:val="20"/>
              </w:rPr>
              <w:t>-</w:t>
            </w:r>
          </w:p>
        </w:tc>
      </w:tr>
      <w:tr w:rsidR="00337D9B" w:rsidRPr="007205D3">
        <w:trPr>
          <w:trHeight w:val="230"/>
        </w:trPr>
        <w:tc>
          <w:tcPr>
            <w:tcW w:w="5497" w:type="dxa"/>
          </w:tcPr>
          <w:p w:rsidR="00337D9B" w:rsidRPr="007205D3" w:rsidRDefault="0014325B">
            <w:pPr>
              <w:pStyle w:val="TableParagraph"/>
              <w:jc w:val="left"/>
              <w:rPr>
                <w:sz w:val="20"/>
              </w:rPr>
            </w:pPr>
            <w:r w:rsidRPr="007205D3">
              <w:rPr>
                <w:sz w:val="20"/>
              </w:rPr>
              <w:t>Art and Design (English)</w:t>
            </w:r>
          </w:p>
        </w:tc>
        <w:tc>
          <w:tcPr>
            <w:tcW w:w="2259" w:type="dxa"/>
          </w:tcPr>
          <w:p w:rsidR="00337D9B" w:rsidRPr="007205D3" w:rsidRDefault="002E68EA">
            <w:pPr>
              <w:pStyle w:val="TableParagraph"/>
              <w:ind w:left="482" w:right="470"/>
              <w:rPr>
                <w:sz w:val="20"/>
              </w:rPr>
            </w:pPr>
            <w:r w:rsidRPr="007205D3">
              <w:rPr>
                <w:sz w:val="20"/>
              </w:rPr>
              <w:t>10</w:t>
            </w:r>
          </w:p>
        </w:tc>
        <w:tc>
          <w:tcPr>
            <w:tcW w:w="1457" w:type="dxa"/>
          </w:tcPr>
          <w:p w:rsidR="00337D9B" w:rsidRPr="007205D3" w:rsidRDefault="005723E0">
            <w:pPr>
              <w:pStyle w:val="TableParagraph"/>
              <w:ind w:left="10"/>
              <w:rPr>
                <w:sz w:val="20"/>
              </w:rPr>
            </w:pPr>
            <w:r w:rsidRPr="007205D3">
              <w:rPr>
                <w:sz w:val="20"/>
              </w:rPr>
              <w:t>-</w:t>
            </w:r>
          </w:p>
        </w:tc>
      </w:tr>
    </w:tbl>
    <w:p w:rsidR="00D32B7C" w:rsidRPr="007205D3" w:rsidRDefault="00D32B7C" w:rsidP="00D32B7C">
      <w:pPr>
        <w:spacing w:before="227"/>
        <w:ind w:left="216"/>
        <w:rPr>
          <w:sz w:val="24"/>
        </w:rPr>
      </w:pPr>
    </w:p>
    <w:p w:rsidR="00D32B7C" w:rsidRPr="007205D3" w:rsidRDefault="00D32B7C" w:rsidP="00D32B7C">
      <w:pPr>
        <w:jc w:val="both"/>
        <w:rPr>
          <w:b/>
          <w:bCs/>
          <w:sz w:val="24"/>
          <w:szCs w:val="24"/>
        </w:rPr>
      </w:pPr>
      <w:r w:rsidRPr="007205D3">
        <w:rPr>
          <w:b/>
          <w:sz w:val="24"/>
        </w:rPr>
        <w:t>Application Conditions</w:t>
      </w:r>
    </w:p>
    <w:p w:rsidR="00D32B7C" w:rsidRPr="007205D3" w:rsidRDefault="00D32B7C" w:rsidP="00D32B7C">
      <w:pPr>
        <w:widowControl/>
        <w:numPr>
          <w:ilvl w:val="0"/>
          <w:numId w:val="1"/>
        </w:numPr>
        <w:autoSpaceDE/>
        <w:autoSpaceDN/>
        <w:spacing w:after="200" w:line="276" w:lineRule="auto"/>
        <w:jc w:val="both"/>
        <w:rPr>
          <w:sz w:val="24"/>
          <w:szCs w:val="24"/>
        </w:rPr>
      </w:pPr>
      <w:r w:rsidRPr="007205D3">
        <w:rPr>
          <w:sz w:val="24"/>
        </w:rPr>
        <w:t>To have a bachelor's degree for master's programs.</w:t>
      </w:r>
    </w:p>
    <w:p w:rsidR="00D32B7C" w:rsidRPr="007205D3" w:rsidRDefault="00D32B7C" w:rsidP="00D32B7C">
      <w:pPr>
        <w:widowControl/>
        <w:numPr>
          <w:ilvl w:val="0"/>
          <w:numId w:val="1"/>
        </w:numPr>
        <w:autoSpaceDE/>
        <w:autoSpaceDN/>
        <w:spacing w:after="200" w:line="276" w:lineRule="auto"/>
        <w:jc w:val="both"/>
        <w:rPr>
          <w:sz w:val="24"/>
          <w:szCs w:val="24"/>
        </w:rPr>
      </w:pPr>
      <w:r w:rsidRPr="007205D3">
        <w:rPr>
          <w:sz w:val="24"/>
        </w:rPr>
        <w:t>To have a master's degree for PhD programs.</w:t>
      </w:r>
    </w:p>
    <w:p w:rsidR="00D32B7C" w:rsidRPr="007205D3" w:rsidRDefault="00D32B7C" w:rsidP="00D32B7C">
      <w:pPr>
        <w:widowControl/>
        <w:numPr>
          <w:ilvl w:val="0"/>
          <w:numId w:val="1"/>
        </w:numPr>
        <w:autoSpaceDE/>
        <w:autoSpaceDN/>
        <w:spacing w:after="200" w:line="276" w:lineRule="auto"/>
        <w:jc w:val="both"/>
        <w:rPr>
          <w:sz w:val="24"/>
          <w:szCs w:val="24"/>
        </w:rPr>
      </w:pPr>
      <w:r w:rsidRPr="007205D3">
        <w:rPr>
          <w:sz w:val="24"/>
        </w:rPr>
        <w:t xml:space="preserve">For candidates applying for PhD programs, a foreign language certificate documenting </w:t>
      </w:r>
      <w:r w:rsidRPr="007205D3">
        <w:rPr>
          <w:b/>
          <w:bCs/>
          <w:sz w:val="24"/>
        </w:rPr>
        <w:t>a minimum score of 55</w:t>
      </w:r>
      <w:r w:rsidRPr="007205D3">
        <w:rPr>
          <w:b/>
          <w:sz w:val="24"/>
        </w:rPr>
        <w:t xml:space="preserve"> </w:t>
      </w:r>
      <w:r w:rsidRPr="007205D3">
        <w:rPr>
          <w:b/>
          <w:bCs/>
          <w:sz w:val="24"/>
        </w:rPr>
        <w:t xml:space="preserve">from a </w:t>
      </w:r>
      <w:r w:rsidRPr="007205D3">
        <w:rPr>
          <w:sz w:val="24"/>
        </w:rPr>
        <w:t xml:space="preserve">central foreign language exam or from an international foreign language whose equivalence is accepted by the relevant program. Documents proving an equivalent score from international foreign language exams accepted as equivalent by ÖSYM are also accepted. Candidates, who graduated from programs either in Turkey or abroad whose language of instruction is mentioned above, are exempt from </w:t>
      </w:r>
      <w:r w:rsidRPr="007205D3">
        <w:rPr>
          <w:sz w:val="24"/>
        </w:rPr>
        <w:lastRenderedPageBreak/>
        <w:t>foreign language requirement for doctoral programs. However, the Institutes may ask these students to meet the language requirement again if seen necessary.</w:t>
      </w:r>
    </w:p>
    <w:p w:rsidR="00596B33" w:rsidRPr="007205D3" w:rsidRDefault="00596B33" w:rsidP="00D32B7C">
      <w:pPr>
        <w:jc w:val="both"/>
        <w:rPr>
          <w:b/>
          <w:bCs/>
          <w:sz w:val="24"/>
          <w:szCs w:val="24"/>
        </w:rPr>
      </w:pPr>
    </w:p>
    <w:p w:rsidR="00D32B7C" w:rsidRPr="007205D3" w:rsidRDefault="00D32B7C" w:rsidP="00D32B7C">
      <w:pPr>
        <w:jc w:val="both"/>
        <w:rPr>
          <w:sz w:val="24"/>
          <w:szCs w:val="24"/>
        </w:rPr>
      </w:pPr>
      <w:r w:rsidRPr="007205D3">
        <w:rPr>
          <w:b/>
          <w:sz w:val="24"/>
        </w:rPr>
        <w:t>APPLICATION DOCUMENTS</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The application form on the web page of the Institutes or the International Graduate Student Office is to be filled out.</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Copy of the Bachelor’s and/or Master’s degree diploma and its Turkish translation,</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Copy of the Bachelor’s and/or Master’s degree transcript and its Turkish translation.</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For Master’s and PhD programs, whose language of instruction is English, the candidates are not required submit the Turkish translations if their Bachelor’s and/or Master’s diploma and transcript are issued in English.</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Photocopy of the passport page with identity information.</w:t>
      </w:r>
    </w:p>
    <w:p w:rsidR="00D32B7C" w:rsidRPr="007205D3" w:rsidRDefault="00D32B7C" w:rsidP="00D32B7C">
      <w:pPr>
        <w:widowControl/>
        <w:numPr>
          <w:ilvl w:val="0"/>
          <w:numId w:val="2"/>
        </w:numPr>
        <w:autoSpaceDE/>
        <w:autoSpaceDN/>
        <w:spacing w:after="200" w:line="276" w:lineRule="auto"/>
        <w:jc w:val="both"/>
        <w:rPr>
          <w:sz w:val="24"/>
          <w:szCs w:val="24"/>
        </w:rPr>
      </w:pPr>
      <w:r w:rsidRPr="007205D3">
        <w:rPr>
          <w:sz w:val="24"/>
        </w:rPr>
        <w:t>Portrait photo</w:t>
      </w:r>
    </w:p>
    <w:p w:rsidR="00D32B7C" w:rsidRPr="007205D3" w:rsidRDefault="00D32B7C" w:rsidP="00D32B7C">
      <w:pPr>
        <w:jc w:val="both"/>
        <w:rPr>
          <w:sz w:val="24"/>
          <w:szCs w:val="24"/>
        </w:rPr>
      </w:pPr>
      <w:r w:rsidRPr="007205D3">
        <w:rPr>
          <w:b/>
          <w:sz w:val="24"/>
        </w:rPr>
        <w:t>EVALUATION OF APPLICATIONS</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t>The application files of the candidates applying for graduate programs are evaluated by the Department Board of the relevant program. The acceptance of the candidates deemed sufficient to be students is finalized by the opinion of the relevant Department Board and the decision of the Board of Directors of the Institute (EYK).</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t xml:space="preserve">Candidates, who certify their scholarship status from their own country or the Republic of </w:t>
      </w:r>
      <w:proofErr w:type="gramStart"/>
      <w:r w:rsidRPr="007205D3">
        <w:rPr>
          <w:sz w:val="24"/>
        </w:rPr>
        <w:t>Turkey</w:t>
      </w:r>
      <w:proofErr w:type="gramEnd"/>
      <w:r w:rsidRPr="007205D3">
        <w:rPr>
          <w:sz w:val="24"/>
        </w:rPr>
        <w:t xml:space="preserve"> are accepted as students in graduate programs outside the quota based on the view </w:t>
      </w:r>
      <w:r w:rsidR="00A94E82" w:rsidRPr="007205D3">
        <w:rPr>
          <w:sz w:val="24"/>
        </w:rPr>
        <w:t>of the</w:t>
      </w:r>
      <w:r w:rsidRPr="007205D3">
        <w:rPr>
          <w:sz w:val="24"/>
        </w:rPr>
        <w:t xml:space="preserve"> relevant Department Board and by the decision of the Board of Directors of the Institute.</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t xml:space="preserve">Candidates applying for graduate study based on the bilateral agreements of </w:t>
      </w:r>
      <w:proofErr w:type="spellStart"/>
      <w:r w:rsidRPr="007205D3">
        <w:rPr>
          <w:sz w:val="24"/>
        </w:rPr>
        <w:t>Cankiri</w:t>
      </w:r>
      <w:proofErr w:type="spellEnd"/>
      <w:r w:rsidRPr="007205D3">
        <w:rPr>
          <w:sz w:val="24"/>
        </w:rPr>
        <w:t xml:space="preserve"> </w:t>
      </w:r>
      <w:proofErr w:type="spellStart"/>
      <w:r w:rsidRPr="007205D3">
        <w:rPr>
          <w:sz w:val="24"/>
        </w:rPr>
        <w:t>Karatekin</w:t>
      </w:r>
      <w:proofErr w:type="spellEnd"/>
      <w:r w:rsidRPr="007205D3">
        <w:rPr>
          <w:sz w:val="24"/>
        </w:rPr>
        <w:t xml:space="preserve"> </w:t>
      </w:r>
      <w:r w:rsidR="00A94E82" w:rsidRPr="007205D3">
        <w:rPr>
          <w:sz w:val="24"/>
        </w:rPr>
        <w:t>University are</w:t>
      </w:r>
      <w:r w:rsidRPr="007205D3">
        <w:rPr>
          <w:sz w:val="24"/>
        </w:rPr>
        <w:t xml:space="preserve"> accepted as students in graduate programs outside the quota based on the view of the relevant Department Board and by the decision of the Board of Directors of the Institute.</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t>The acceptance letters of the candidates whose applications have been accepted will be delivered.</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t xml:space="preserve">Candidates applying for graduate programs whose language of instruction is Turkish must present a certificate at the </w:t>
      </w:r>
      <w:r w:rsidRPr="007205D3">
        <w:rPr>
          <w:b/>
          <w:bCs/>
          <w:sz w:val="24"/>
        </w:rPr>
        <w:t>minimum C1</w:t>
      </w:r>
      <w:r w:rsidRPr="007205D3">
        <w:rPr>
          <w:sz w:val="24"/>
        </w:rPr>
        <w:t xml:space="preserve"> level given by </w:t>
      </w:r>
      <w:proofErr w:type="spellStart"/>
      <w:r w:rsidRPr="007205D3">
        <w:rPr>
          <w:sz w:val="24"/>
        </w:rPr>
        <w:t>Cankiri</w:t>
      </w:r>
      <w:proofErr w:type="spellEnd"/>
      <w:r w:rsidRPr="007205D3">
        <w:rPr>
          <w:sz w:val="24"/>
        </w:rPr>
        <w:t xml:space="preserve"> </w:t>
      </w:r>
      <w:proofErr w:type="spellStart"/>
      <w:r w:rsidRPr="007205D3">
        <w:rPr>
          <w:sz w:val="24"/>
        </w:rPr>
        <w:t>Karatekin</w:t>
      </w:r>
      <w:proofErr w:type="spellEnd"/>
      <w:r w:rsidRPr="007205D3">
        <w:rPr>
          <w:sz w:val="24"/>
        </w:rPr>
        <w:t xml:space="preserve"> University Language Education Application and Research Center (TÖMER) or a </w:t>
      </w:r>
      <w:proofErr w:type="spellStart"/>
      <w:r w:rsidRPr="007205D3">
        <w:rPr>
          <w:sz w:val="24"/>
        </w:rPr>
        <w:t>TÖMER</w:t>
      </w:r>
      <w:proofErr w:type="spellEnd"/>
      <w:r w:rsidRPr="007205D3">
        <w:rPr>
          <w:sz w:val="24"/>
        </w:rPr>
        <w:t xml:space="preserve"> recognized by </w:t>
      </w:r>
      <w:proofErr w:type="spellStart"/>
      <w:r w:rsidRPr="007205D3">
        <w:rPr>
          <w:sz w:val="24"/>
        </w:rPr>
        <w:t>Cankiri</w:t>
      </w:r>
      <w:proofErr w:type="spellEnd"/>
      <w:r w:rsidRPr="007205D3">
        <w:rPr>
          <w:sz w:val="24"/>
        </w:rPr>
        <w:t xml:space="preserve"> </w:t>
      </w:r>
      <w:proofErr w:type="spellStart"/>
      <w:r w:rsidRPr="007205D3">
        <w:rPr>
          <w:sz w:val="24"/>
        </w:rPr>
        <w:t>Karatekin</w:t>
      </w:r>
      <w:proofErr w:type="spellEnd"/>
      <w:r w:rsidRPr="007205D3">
        <w:rPr>
          <w:sz w:val="24"/>
        </w:rPr>
        <w:t xml:space="preserve"> University within </w:t>
      </w:r>
      <w:r w:rsidRPr="007205D3">
        <w:rPr>
          <w:b/>
          <w:bCs/>
          <w:sz w:val="24"/>
        </w:rPr>
        <w:t>two</w:t>
      </w:r>
      <w:r w:rsidRPr="007205D3">
        <w:rPr>
          <w:sz w:val="24"/>
        </w:rPr>
        <w:t xml:space="preserve"> </w:t>
      </w:r>
      <w:r w:rsidRPr="007205D3">
        <w:rPr>
          <w:b/>
          <w:sz w:val="24"/>
        </w:rPr>
        <w:t>(2) semesters to</w:t>
      </w:r>
      <w:r w:rsidRPr="007205D3">
        <w:rPr>
          <w:sz w:val="24"/>
        </w:rPr>
        <w:t xml:space="preserve"> be able to complete their programs. Students, who are accepted to the graduate programs and do not have </w:t>
      </w:r>
      <w:r w:rsidRPr="007205D3">
        <w:rPr>
          <w:b/>
          <w:sz w:val="24"/>
        </w:rPr>
        <w:t>at least C1</w:t>
      </w:r>
      <w:r w:rsidRPr="007205D3">
        <w:rPr>
          <w:sz w:val="24"/>
        </w:rPr>
        <w:t xml:space="preserve"> level Turkish proficiency </w:t>
      </w:r>
      <w:r w:rsidR="00A94E82" w:rsidRPr="007205D3">
        <w:rPr>
          <w:sz w:val="24"/>
        </w:rPr>
        <w:t>certificate, must</w:t>
      </w:r>
      <w:r w:rsidRPr="007205D3">
        <w:rPr>
          <w:sz w:val="24"/>
        </w:rPr>
        <w:t xml:space="preserve"> enroll to Turkish Language Class at </w:t>
      </w:r>
      <w:proofErr w:type="spellStart"/>
      <w:r w:rsidRPr="007205D3">
        <w:rPr>
          <w:sz w:val="24"/>
        </w:rPr>
        <w:t>Çankırı</w:t>
      </w:r>
      <w:proofErr w:type="spellEnd"/>
      <w:r w:rsidRPr="007205D3">
        <w:rPr>
          <w:sz w:val="24"/>
        </w:rPr>
        <w:t xml:space="preserve"> </w:t>
      </w:r>
      <w:proofErr w:type="spellStart"/>
      <w:r w:rsidRPr="007205D3">
        <w:rPr>
          <w:sz w:val="24"/>
        </w:rPr>
        <w:t>Karatekin</w:t>
      </w:r>
      <w:proofErr w:type="spellEnd"/>
      <w:r w:rsidRPr="007205D3">
        <w:rPr>
          <w:sz w:val="24"/>
        </w:rPr>
        <w:t xml:space="preserve"> University Language Education Application and Research Center (TÖMER) or another Turkish language education institution recognized by the University. Candidates, who graduated from programs, whose language of instruction is in Turkish, either in Turkey or </w:t>
      </w:r>
      <w:r w:rsidR="00A94E82" w:rsidRPr="007205D3">
        <w:rPr>
          <w:sz w:val="24"/>
        </w:rPr>
        <w:t>abroad,</w:t>
      </w:r>
      <w:r w:rsidRPr="007205D3">
        <w:rPr>
          <w:sz w:val="24"/>
        </w:rPr>
        <w:t xml:space="preserve"> are exempt from language requirement. However, the Institutes may ask these students to meet the language requirement again if seen necessary.</w:t>
      </w:r>
    </w:p>
    <w:p w:rsidR="00D32B7C" w:rsidRPr="007205D3" w:rsidRDefault="00D32B7C" w:rsidP="00D32B7C">
      <w:pPr>
        <w:widowControl/>
        <w:numPr>
          <w:ilvl w:val="0"/>
          <w:numId w:val="3"/>
        </w:numPr>
        <w:autoSpaceDE/>
        <w:autoSpaceDN/>
        <w:spacing w:after="200" w:line="276" w:lineRule="auto"/>
        <w:jc w:val="both"/>
        <w:rPr>
          <w:sz w:val="24"/>
          <w:szCs w:val="24"/>
        </w:rPr>
      </w:pPr>
      <w:r w:rsidRPr="007205D3">
        <w:rPr>
          <w:sz w:val="24"/>
        </w:rPr>
        <w:lastRenderedPageBreak/>
        <w:t xml:space="preserve">Candidates applying for graduate programs whose language of instruction is English must present a certificate documenting </w:t>
      </w:r>
      <w:r w:rsidRPr="007205D3">
        <w:rPr>
          <w:b/>
          <w:bCs/>
          <w:sz w:val="24"/>
        </w:rPr>
        <w:t>a minimum score of 65</w:t>
      </w:r>
      <w:r w:rsidRPr="007205D3">
        <w:rPr>
          <w:sz w:val="24"/>
        </w:rPr>
        <w:t xml:space="preserve"> from the foreign language exam administered by </w:t>
      </w:r>
      <w:proofErr w:type="spellStart"/>
      <w:r w:rsidRPr="007205D3">
        <w:rPr>
          <w:sz w:val="24"/>
        </w:rPr>
        <w:t>Cankiri</w:t>
      </w:r>
      <w:proofErr w:type="spellEnd"/>
      <w:r w:rsidRPr="007205D3">
        <w:rPr>
          <w:sz w:val="24"/>
        </w:rPr>
        <w:t xml:space="preserve"> </w:t>
      </w:r>
      <w:proofErr w:type="spellStart"/>
      <w:r w:rsidRPr="007205D3">
        <w:rPr>
          <w:sz w:val="24"/>
        </w:rPr>
        <w:t>Karatekin</w:t>
      </w:r>
      <w:proofErr w:type="spellEnd"/>
      <w:r w:rsidRPr="007205D3">
        <w:rPr>
          <w:sz w:val="24"/>
        </w:rPr>
        <w:t xml:space="preserve"> University Language Education Application and Research Center (TÖMER) or from the central foreign language exams administered </w:t>
      </w:r>
      <w:r w:rsidRPr="007205D3">
        <w:rPr>
          <w:sz w:val="24"/>
        </w:rPr>
        <w:br/>
        <w:t xml:space="preserve">by OSYM within </w:t>
      </w:r>
      <w:r w:rsidRPr="007205D3">
        <w:rPr>
          <w:b/>
          <w:bCs/>
          <w:sz w:val="24"/>
        </w:rPr>
        <w:t>two</w:t>
      </w:r>
      <w:r w:rsidRPr="007205D3">
        <w:rPr>
          <w:sz w:val="24"/>
        </w:rPr>
        <w:t xml:space="preserve"> </w:t>
      </w:r>
      <w:r w:rsidRPr="007205D3">
        <w:rPr>
          <w:b/>
          <w:sz w:val="24"/>
        </w:rPr>
        <w:t>(2) semesters to</w:t>
      </w:r>
      <w:r w:rsidRPr="007205D3">
        <w:rPr>
          <w:sz w:val="24"/>
        </w:rPr>
        <w:t xml:space="preserve"> be able to complete their programs. Documents proving an equivalent score from national/ international foreign language exams accepted as equivalent by ÖSYM are also accepted. Students, who are accepted to the graduate programs and do not have an English proficiency certificate proving a minimum score of 65, must enroll to an English Language Class at </w:t>
      </w:r>
      <w:proofErr w:type="spellStart"/>
      <w:r w:rsidRPr="007205D3">
        <w:rPr>
          <w:sz w:val="24"/>
        </w:rPr>
        <w:t>Çankırı</w:t>
      </w:r>
      <w:proofErr w:type="spellEnd"/>
      <w:r w:rsidRPr="007205D3">
        <w:rPr>
          <w:sz w:val="24"/>
        </w:rPr>
        <w:t xml:space="preserve"> </w:t>
      </w:r>
      <w:proofErr w:type="spellStart"/>
      <w:r w:rsidRPr="007205D3">
        <w:rPr>
          <w:sz w:val="24"/>
        </w:rPr>
        <w:t>Karatekin</w:t>
      </w:r>
      <w:proofErr w:type="spellEnd"/>
      <w:r w:rsidRPr="007205D3">
        <w:rPr>
          <w:sz w:val="24"/>
        </w:rPr>
        <w:t xml:space="preserve"> University Language Education Application and Research Center (TÖMER) or another English language education institution recognized by the University</w:t>
      </w:r>
      <w:r w:rsidRPr="007205D3">
        <w:rPr>
          <w:b/>
          <w:sz w:val="24"/>
        </w:rPr>
        <w:t>.</w:t>
      </w:r>
      <w:r w:rsidRPr="007205D3">
        <w:rPr>
          <w:sz w:val="24"/>
        </w:rPr>
        <w:t xml:space="preserve"> Candidates, who graduated from programs, whose language of instruction is English, either in Turkey or </w:t>
      </w:r>
      <w:proofErr w:type="gramStart"/>
      <w:r w:rsidRPr="007205D3">
        <w:rPr>
          <w:sz w:val="24"/>
        </w:rPr>
        <w:t>abroad ,</w:t>
      </w:r>
      <w:proofErr w:type="gramEnd"/>
      <w:r w:rsidRPr="007205D3">
        <w:rPr>
          <w:sz w:val="24"/>
        </w:rPr>
        <w:t xml:space="preserve"> are exempt from language requirement. However, the Institutes may ask these students to meet the language requirement again if seen necessary.</w:t>
      </w:r>
    </w:p>
    <w:p w:rsidR="00D32B7C" w:rsidRPr="007205D3" w:rsidRDefault="00D32B7C" w:rsidP="00D32B7C">
      <w:pPr>
        <w:shd w:val="clear" w:color="auto" w:fill="FFFFFF"/>
        <w:spacing w:after="240" w:line="343" w:lineRule="atLeast"/>
        <w:rPr>
          <w:sz w:val="24"/>
          <w:szCs w:val="24"/>
        </w:rPr>
      </w:pPr>
      <w:r w:rsidRPr="007205D3">
        <w:rPr>
          <w:b/>
          <w:sz w:val="24"/>
        </w:rPr>
        <w:t>REGISTRATION DOCUMENTS</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An approved copy of the original of the Bachelor’s and/or Master’s degree diploma or the officially approved Turkish translation by the notary or the Education Attaché department of the Embassies of the Republic of Turkey.</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An approved copy of the original of the Bachelor’s and/or Master’s degree transcript or the officially approved Turkish translation by the notary or the Education Attaché department of the Embassies of the Republic of Turkey.</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The original of the application form,</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Officially approved copy of the education visa,</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Officially approved copy of the passport,</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Residence statement for educational purposes,</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2 Portrait photos (taken within the last six months),</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Equivalence certificate of the Bachelor and/or Master's degree Diploma given by the Turkish Council of Higher Education.</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Bank receipt proving the tuition fee has been paid,</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For students with scholarships, an official letter from relevant government agencies or embassies of the student’s country that the tuition fees will be paid,</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Original or officially approved copy of the language document,</w:t>
      </w:r>
    </w:p>
    <w:p w:rsidR="00D32B7C" w:rsidRPr="007205D3"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7205D3">
        <w:rPr>
          <w:sz w:val="24"/>
        </w:rPr>
        <w:t>It is mandatory for students to present a health report and for students, who do not have a valid social security in Turkey, to have a health insurance for face-to-face education.</w:t>
      </w:r>
    </w:p>
    <w:p w:rsidR="00D32B7C" w:rsidRPr="007205D3" w:rsidRDefault="00D32B7C" w:rsidP="00D32B7C">
      <w:pPr>
        <w:shd w:val="clear" w:color="auto" w:fill="FFFFFF"/>
        <w:spacing w:after="240" w:line="343" w:lineRule="atLeast"/>
        <w:rPr>
          <w:sz w:val="24"/>
          <w:szCs w:val="24"/>
        </w:rPr>
      </w:pPr>
      <w:r w:rsidRPr="007205D3">
        <w:rPr>
          <w:sz w:val="24"/>
        </w:rPr>
        <w:br/>
      </w:r>
      <w:r w:rsidRPr="007205D3">
        <w:rPr>
          <w:b/>
          <w:sz w:val="24"/>
        </w:rPr>
        <w:t>TURKISH / ENGLISH PROFICIENCY EXAM DATES</w:t>
      </w:r>
    </w:p>
    <w:p w:rsidR="002D7144" w:rsidRPr="007205D3" w:rsidRDefault="00D32B7C" w:rsidP="002D7144">
      <w:pPr>
        <w:widowControl/>
        <w:numPr>
          <w:ilvl w:val="0"/>
          <w:numId w:val="5"/>
        </w:numPr>
        <w:shd w:val="clear" w:color="auto" w:fill="FFFFFF"/>
        <w:autoSpaceDE/>
        <w:autoSpaceDN/>
        <w:spacing w:before="100" w:beforeAutospacing="1" w:after="100" w:afterAutospacing="1"/>
        <w:rPr>
          <w:sz w:val="24"/>
          <w:szCs w:val="24"/>
        </w:rPr>
      </w:pPr>
      <w:r w:rsidRPr="007205D3">
        <w:rPr>
          <w:b/>
          <w:sz w:val="24"/>
        </w:rPr>
        <w:t> </w:t>
      </w:r>
      <w:r w:rsidRPr="007205D3">
        <w:rPr>
          <w:sz w:val="24"/>
        </w:rPr>
        <w:t>After the final registration period, the dates will be announced on the web pages of the institutions.</w:t>
      </w:r>
    </w:p>
    <w:tbl>
      <w:tblPr>
        <w:tblStyle w:val="TabloKlavuzu"/>
        <w:tblW w:w="0" w:type="auto"/>
        <w:tblLook w:val="04A0" w:firstRow="1" w:lastRow="0" w:firstColumn="1" w:lastColumn="0" w:noHBand="0" w:noVBand="1"/>
      </w:tblPr>
      <w:tblGrid>
        <w:gridCol w:w="2122"/>
        <w:gridCol w:w="2177"/>
        <w:gridCol w:w="2296"/>
        <w:gridCol w:w="2486"/>
      </w:tblGrid>
      <w:tr w:rsidR="002D7144" w:rsidRPr="007205D3" w:rsidTr="00CB59AA">
        <w:trPr>
          <w:trHeight w:val="351"/>
        </w:trPr>
        <w:tc>
          <w:tcPr>
            <w:tcW w:w="9081" w:type="dxa"/>
            <w:gridSpan w:val="4"/>
            <w:vAlign w:val="center"/>
          </w:tcPr>
          <w:p w:rsidR="002D7144" w:rsidRPr="007205D3" w:rsidRDefault="002D7144" w:rsidP="00CB59AA">
            <w:pPr>
              <w:jc w:val="center"/>
              <w:rPr>
                <w:b/>
                <w:bCs/>
                <w:sz w:val="24"/>
                <w:szCs w:val="24"/>
              </w:rPr>
            </w:pPr>
            <w:r w:rsidRPr="007205D3">
              <w:rPr>
                <w:b/>
                <w:sz w:val="24"/>
              </w:rPr>
              <w:t xml:space="preserve">2021-2022 Academic Year Tuition Fees and Education Fees for educations offered </w:t>
            </w:r>
          </w:p>
          <w:p w:rsidR="002D7144" w:rsidRPr="007205D3" w:rsidRDefault="002D7144" w:rsidP="00CB59AA">
            <w:pPr>
              <w:jc w:val="center"/>
              <w:rPr>
                <w:sz w:val="24"/>
                <w:szCs w:val="24"/>
              </w:rPr>
            </w:pPr>
            <w:r w:rsidRPr="007205D3">
              <w:rPr>
                <w:b/>
                <w:sz w:val="24"/>
              </w:rPr>
              <w:t>under Revolving Capital</w:t>
            </w:r>
          </w:p>
        </w:tc>
      </w:tr>
      <w:tr w:rsidR="002D7144" w:rsidRPr="007205D3" w:rsidTr="00CB59AA">
        <w:trPr>
          <w:trHeight w:val="338"/>
        </w:trPr>
        <w:tc>
          <w:tcPr>
            <w:tcW w:w="9081" w:type="dxa"/>
            <w:gridSpan w:val="4"/>
            <w:vAlign w:val="center"/>
          </w:tcPr>
          <w:p w:rsidR="002D7144" w:rsidRPr="007205D3" w:rsidRDefault="002D7144" w:rsidP="00CB59AA">
            <w:pPr>
              <w:jc w:val="center"/>
              <w:rPr>
                <w:sz w:val="24"/>
                <w:szCs w:val="24"/>
              </w:rPr>
            </w:pPr>
            <w:r w:rsidRPr="007205D3">
              <w:rPr>
                <w:sz w:val="24"/>
              </w:rPr>
              <w:t>Fees for Educations under Revolving Capital</w:t>
            </w:r>
          </w:p>
        </w:tc>
      </w:tr>
      <w:tr w:rsidR="002D7144" w:rsidRPr="007205D3" w:rsidTr="00CB59AA">
        <w:trPr>
          <w:trHeight w:val="726"/>
        </w:trPr>
        <w:tc>
          <w:tcPr>
            <w:tcW w:w="2122" w:type="dxa"/>
            <w:vAlign w:val="center"/>
          </w:tcPr>
          <w:p w:rsidR="002D7144" w:rsidRPr="007205D3" w:rsidRDefault="002D7144" w:rsidP="00CB59AA">
            <w:pPr>
              <w:jc w:val="center"/>
              <w:rPr>
                <w:sz w:val="24"/>
                <w:szCs w:val="24"/>
              </w:rPr>
            </w:pPr>
            <w:r w:rsidRPr="007205D3">
              <w:rPr>
                <w:sz w:val="24"/>
              </w:rPr>
              <w:t>Institute of Natural Sciences</w:t>
            </w:r>
          </w:p>
        </w:tc>
        <w:tc>
          <w:tcPr>
            <w:tcW w:w="2177" w:type="dxa"/>
            <w:vAlign w:val="center"/>
          </w:tcPr>
          <w:p w:rsidR="002D7144" w:rsidRPr="007205D3" w:rsidRDefault="00CC09C5" w:rsidP="00CB59AA">
            <w:pPr>
              <w:jc w:val="center"/>
              <w:rPr>
                <w:sz w:val="24"/>
                <w:szCs w:val="24"/>
              </w:rPr>
            </w:pPr>
            <w:r w:rsidRPr="007205D3">
              <w:rPr>
                <w:sz w:val="24"/>
              </w:rPr>
              <w:t>Master's Without Thesis 14,000 TL.*</w:t>
            </w:r>
          </w:p>
        </w:tc>
        <w:tc>
          <w:tcPr>
            <w:tcW w:w="2296" w:type="dxa"/>
            <w:vAlign w:val="center"/>
          </w:tcPr>
          <w:p w:rsidR="002D7144" w:rsidRPr="007205D3" w:rsidRDefault="006274C5" w:rsidP="00CB59AA">
            <w:pPr>
              <w:jc w:val="center"/>
              <w:rPr>
                <w:sz w:val="24"/>
                <w:szCs w:val="24"/>
              </w:rPr>
            </w:pPr>
            <w:r w:rsidRPr="007205D3">
              <w:rPr>
                <w:sz w:val="24"/>
              </w:rPr>
              <w:t>Master’s with Thesis 23,000 TL.*</w:t>
            </w:r>
          </w:p>
        </w:tc>
        <w:tc>
          <w:tcPr>
            <w:tcW w:w="2486" w:type="dxa"/>
            <w:vAlign w:val="center"/>
          </w:tcPr>
          <w:p w:rsidR="002D7144" w:rsidRPr="007205D3" w:rsidRDefault="002D7144" w:rsidP="00CB59AA">
            <w:pPr>
              <w:jc w:val="center"/>
              <w:rPr>
                <w:sz w:val="24"/>
                <w:szCs w:val="24"/>
              </w:rPr>
            </w:pPr>
            <w:r w:rsidRPr="007205D3">
              <w:rPr>
                <w:sz w:val="24"/>
              </w:rPr>
              <w:t>Ph.D. 45,000 TL</w:t>
            </w:r>
            <w:proofErr w:type="gramStart"/>
            <w:r w:rsidRPr="007205D3">
              <w:rPr>
                <w:sz w:val="24"/>
              </w:rPr>
              <w:t>.*</w:t>
            </w:r>
            <w:proofErr w:type="gramEnd"/>
            <w:r w:rsidRPr="007205D3">
              <w:rPr>
                <w:sz w:val="24"/>
              </w:rPr>
              <w:t>*</w:t>
            </w:r>
          </w:p>
        </w:tc>
      </w:tr>
      <w:tr w:rsidR="002D7144" w:rsidRPr="007205D3" w:rsidTr="00CB59AA">
        <w:trPr>
          <w:trHeight w:val="948"/>
        </w:trPr>
        <w:tc>
          <w:tcPr>
            <w:tcW w:w="9081" w:type="dxa"/>
            <w:gridSpan w:val="4"/>
            <w:vAlign w:val="center"/>
          </w:tcPr>
          <w:p w:rsidR="002D7144" w:rsidRPr="007205D3" w:rsidRDefault="002D7144" w:rsidP="00CB59AA">
            <w:pPr>
              <w:rPr>
                <w:sz w:val="24"/>
                <w:szCs w:val="24"/>
              </w:rPr>
            </w:pPr>
            <w:r w:rsidRPr="007205D3">
              <w:rPr>
                <w:sz w:val="24"/>
              </w:rPr>
              <w:lastRenderedPageBreak/>
              <w:t xml:space="preserve">* Can be paid in two equal installments.   </w:t>
            </w:r>
          </w:p>
          <w:p w:rsidR="002D7144" w:rsidRPr="007205D3" w:rsidRDefault="002D7144" w:rsidP="00CB59AA">
            <w:pPr>
              <w:rPr>
                <w:sz w:val="24"/>
                <w:szCs w:val="24"/>
              </w:rPr>
            </w:pPr>
            <w:r w:rsidRPr="007205D3">
              <w:rPr>
                <w:sz w:val="24"/>
              </w:rPr>
              <w:t>**Can be paid in four equal installments</w:t>
            </w:r>
          </w:p>
        </w:tc>
      </w:tr>
      <w:tr w:rsidR="002D7144" w:rsidRPr="007205D3" w:rsidTr="00CB59AA">
        <w:trPr>
          <w:trHeight w:val="948"/>
        </w:trPr>
        <w:tc>
          <w:tcPr>
            <w:tcW w:w="9081" w:type="dxa"/>
            <w:gridSpan w:val="4"/>
            <w:tcBorders>
              <w:bottom w:val="single" w:sz="4" w:space="0" w:color="auto"/>
            </w:tcBorders>
            <w:vAlign w:val="center"/>
          </w:tcPr>
          <w:p w:rsidR="002D7144" w:rsidRPr="007205D3" w:rsidRDefault="002D7144" w:rsidP="00CB59AA">
            <w:pPr>
              <w:rPr>
                <w:sz w:val="24"/>
                <w:szCs w:val="24"/>
              </w:rPr>
            </w:pPr>
            <w:r w:rsidRPr="007205D3">
              <w:rPr>
                <w:b/>
                <w:sz w:val="24"/>
              </w:rPr>
              <w:t>Master without thesis Tuition Fee for All Institutes per Semester</w:t>
            </w:r>
            <w:r w:rsidRPr="007205D3">
              <w:rPr>
                <w:sz w:val="24"/>
              </w:rPr>
              <w:t xml:space="preserve"> 3,250 TL.</w:t>
            </w:r>
          </w:p>
          <w:p w:rsidR="006274C5" w:rsidRPr="007205D3" w:rsidRDefault="00CC09C5" w:rsidP="00CB59AA">
            <w:pPr>
              <w:rPr>
                <w:b/>
                <w:sz w:val="24"/>
                <w:szCs w:val="24"/>
              </w:rPr>
            </w:pPr>
            <w:r w:rsidRPr="007205D3">
              <w:rPr>
                <w:b/>
                <w:sz w:val="24"/>
              </w:rPr>
              <w:t>Master with Thesis Tuition Fee for All Institutes per Semester</w:t>
            </w:r>
            <w:r w:rsidRPr="007205D3">
              <w:rPr>
                <w:sz w:val="24"/>
              </w:rPr>
              <w:t xml:space="preserve"> 5,000 TL.</w:t>
            </w:r>
          </w:p>
          <w:p w:rsidR="002D7144" w:rsidRPr="007205D3" w:rsidRDefault="00CC09C5" w:rsidP="00CC09C5">
            <w:pPr>
              <w:rPr>
                <w:sz w:val="24"/>
                <w:szCs w:val="24"/>
              </w:rPr>
            </w:pPr>
            <w:r w:rsidRPr="007205D3">
              <w:rPr>
                <w:b/>
                <w:sz w:val="24"/>
              </w:rPr>
              <w:t>Ph.D. Tuition Fee for All Institutes per Semester</w:t>
            </w:r>
            <w:r w:rsidRPr="007205D3">
              <w:rPr>
                <w:sz w:val="24"/>
              </w:rPr>
              <w:t xml:space="preserve"> 6,500 TL.</w:t>
            </w:r>
          </w:p>
        </w:tc>
      </w:tr>
    </w:tbl>
    <w:p w:rsidR="002D7144" w:rsidRPr="007205D3" w:rsidRDefault="002D7144" w:rsidP="002D7144">
      <w:pPr>
        <w:rPr>
          <w:b/>
          <w:sz w:val="24"/>
          <w:szCs w:val="24"/>
        </w:rPr>
      </w:pPr>
    </w:p>
    <w:p w:rsidR="002D7144" w:rsidRPr="007205D3" w:rsidRDefault="002D7144" w:rsidP="002D7144">
      <w:pPr>
        <w:rPr>
          <w:b/>
          <w:sz w:val="24"/>
          <w:szCs w:val="24"/>
        </w:rPr>
      </w:pPr>
    </w:p>
    <w:p w:rsidR="002D7144" w:rsidRPr="007205D3" w:rsidRDefault="002D7144" w:rsidP="002D7144">
      <w:pPr>
        <w:rPr>
          <w:b/>
          <w:sz w:val="24"/>
          <w:szCs w:val="24"/>
        </w:rPr>
      </w:pPr>
      <w:r w:rsidRPr="007205D3">
        <w:rPr>
          <w:b/>
          <w:sz w:val="24"/>
        </w:rPr>
        <w:t xml:space="preserve">LANGUAGE EDUCATION FEES </w:t>
      </w:r>
    </w:p>
    <w:p w:rsidR="002D7144" w:rsidRPr="007205D3" w:rsidRDefault="002D7144" w:rsidP="002D7144">
      <w:pPr>
        <w:rPr>
          <w:b/>
          <w:sz w:val="24"/>
          <w:szCs w:val="24"/>
        </w:rPr>
      </w:pPr>
    </w:p>
    <w:p w:rsidR="002D7144" w:rsidRPr="007205D3" w:rsidRDefault="002D7144" w:rsidP="002D7144">
      <w:r w:rsidRPr="007205D3">
        <w:t>TÖMER Language Education Fee (840 hours) *</w:t>
      </w:r>
    </w:p>
    <w:p w:rsidR="002D7144" w:rsidRPr="007205D3" w:rsidRDefault="002D7144" w:rsidP="002D7144">
      <w:r w:rsidRPr="007205D3">
        <w:t>*It can be offered on-line in pandemic period.</w:t>
      </w:r>
    </w:p>
    <w:p w:rsidR="002D7144" w:rsidRPr="007205D3" w:rsidRDefault="002D7144" w:rsidP="002D7144">
      <w:r w:rsidRPr="007205D3">
        <w:t>For further information, please visit the website of the International Language Learning Center. </w:t>
      </w:r>
    </w:p>
    <w:p w:rsidR="002D7144" w:rsidRPr="007205D3" w:rsidRDefault="00FE2606" w:rsidP="002D7144">
      <w:pPr>
        <w:widowControl/>
        <w:shd w:val="clear" w:color="auto" w:fill="FFFFFF"/>
        <w:autoSpaceDE/>
        <w:autoSpaceDN/>
        <w:spacing w:before="100" w:beforeAutospacing="1" w:after="100" w:afterAutospacing="1"/>
        <w:rPr>
          <w:sz w:val="24"/>
          <w:szCs w:val="24"/>
        </w:rPr>
      </w:pPr>
      <w:hyperlink r:id="rId18" w:history="1">
        <w:r w:rsidR="00CA0FCF" w:rsidRPr="007205D3">
          <w:rPr>
            <w:rStyle w:val="Kpr"/>
          </w:rPr>
          <w:t>https://udom.karatekin.edu.tr</w:t>
        </w:r>
      </w:hyperlink>
    </w:p>
    <w:p w:rsidR="00D32B7C" w:rsidRPr="007205D3" w:rsidRDefault="00D32B7C" w:rsidP="00D32B7C">
      <w:pPr>
        <w:rPr>
          <w:vanish/>
        </w:rPr>
      </w:pPr>
    </w:p>
    <w:p w:rsidR="007237DC" w:rsidRPr="007205D3" w:rsidRDefault="007237DC" w:rsidP="00D32B7C">
      <w:pPr>
        <w:rPr>
          <w:b/>
          <w:bCs/>
          <w:sz w:val="24"/>
          <w:szCs w:val="24"/>
        </w:rPr>
      </w:pPr>
    </w:p>
    <w:p w:rsidR="007237DC" w:rsidRPr="007205D3" w:rsidRDefault="007237DC" w:rsidP="00D32B7C">
      <w:pPr>
        <w:rPr>
          <w:b/>
          <w:bCs/>
          <w:sz w:val="24"/>
          <w:szCs w:val="24"/>
        </w:rPr>
      </w:pPr>
    </w:p>
    <w:p w:rsidR="00D32B7C" w:rsidRPr="007205D3" w:rsidRDefault="00D32B7C" w:rsidP="00D32B7C">
      <w:pPr>
        <w:rPr>
          <w:b/>
          <w:bCs/>
          <w:sz w:val="24"/>
          <w:szCs w:val="24"/>
        </w:rPr>
      </w:pPr>
      <w:r w:rsidRPr="007205D3">
        <w:rPr>
          <w:b/>
          <w:sz w:val="24"/>
        </w:rPr>
        <w:t>BANK ACCOUNTS</w:t>
      </w:r>
    </w:p>
    <w:p w:rsidR="00D32B7C" w:rsidRPr="007205D3" w:rsidRDefault="00D32B7C" w:rsidP="00D32B7C">
      <w:pPr>
        <w:rPr>
          <w:sz w:val="24"/>
          <w:szCs w:val="24"/>
        </w:rPr>
      </w:pPr>
    </w:p>
    <w:p w:rsidR="00D32B7C" w:rsidRPr="007205D3" w:rsidRDefault="00D32B7C" w:rsidP="00D32B7C">
      <w:pPr>
        <w:rPr>
          <w:sz w:val="24"/>
          <w:szCs w:val="24"/>
        </w:rPr>
      </w:pPr>
      <w:r w:rsidRPr="007205D3">
        <w:rPr>
          <w:b/>
          <w:sz w:val="24"/>
        </w:rPr>
        <w:t>The account for depositing the fees for Educations under Revolving Capital</w:t>
      </w:r>
    </w:p>
    <w:p w:rsidR="00D32B7C" w:rsidRPr="007205D3" w:rsidRDefault="00D32B7C" w:rsidP="00D32B7C">
      <w:pPr>
        <w:rPr>
          <w:sz w:val="24"/>
          <w:szCs w:val="24"/>
        </w:rPr>
      </w:pPr>
      <w:r w:rsidRPr="007205D3">
        <w:rPr>
          <w:sz w:val="24"/>
        </w:rPr>
        <w:t>Bank Name/</w:t>
      </w:r>
      <w:proofErr w:type="gramStart"/>
      <w:r w:rsidRPr="007205D3">
        <w:rPr>
          <w:sz w:val="24"/>
        </w:rPr>
        <w:t>Branch :</w:t>
      </w:r>
      <w:proofErr w:type="gramEnd"/>
      <w:r w:rsidRPr="007205D3">
        <w:rPr>
          <w:sz w:val="24"/>
        </w:rPr>
        <w:t> </w:t>
      </w:r>
      <w:r w:rsidRPr="007205D3">
        <w:rPr>
          <w:b/>
          <w:sz w:val="24"/>
        </w:rPr>
        <w:t xml:space="preserve">T.C. </w:t>
      </w:r>
      <w:r w:rsidRPr="007205D3">
        <w:rPr>
          <w:b/>
          <w:bCs/>
          <w:sz w:val="24"/>
        </w:rPr>
        <w:t>HALK BANK</w:t>
      </w:r>
      <w:r w:rsidRPr="007205D3">
        <w:rPr>
          <w:sz w:val="24"/>
        </w:rPr>
        <w:t xml:space="preserve"> / Branch 646 ÇANKIRI MERKEZ BRANCH.</w:t>
      </w:r>
    </w:p>
    <w:p w:rsidR="00D32B7C" w:rsidRPr="007205D3" w:rsidRDefault="00D32B7C" w:rsidP="00D32B7C">
      <w:pPr>
        <w:rPr>
          <w:sz w:val="24"/>
          <w:szCs w:val="24"/>
        </w:rPr>
      </w:pPr>
      <w:r w:rsidRPr="007205D3">
        <w:rPr>
          <w:sz w:val="24"/>
        </w:rPr>
        <w:t xml:space="preserve">SWIFT </w:t>
      </w:r>
      <w:proofErr w:type="gramStart"/>
      <w:r w:rsidRPr="007205D3">
        <w:rPr>
          <w:sz w:val="24"/>
        </w:rPr>
        <w:t>Code :</w:t>
      </w:r>
      <w:proofErr w:type="gramEnd"/>
      <w:r w:rsidRPr="007205D3">
        <w:rPr>
          <w:sz w:val="24"/>
        </w:rPr>
        <w:t> </w:t>
      </w:r>
      <w:r w:rsidRPr="007205D3">
        <w:rPr>
          <w:b/>
          <w:sz w:val="24"/>
        </w:rPr>
        <w:t>TRHBTR2A</w:t>
      </w:r>
    </w:p>
    <w:p w:rsidR="00D32B7C" w:rsidRPr="007205D3" w:rsidRDefault="00D32B7C" w:rsidP="00D32B7C">
      <w:pPr>
        <w:rPr>
          <w:sz w:val="24"/>
          <w:szCs w:val="24"/>
        </w:rPr>
      </w:pPr>
      <w:r w:rsidRPr="007205D3">
        <w:rPr>
          <w:sz w:val="24"/>
        </w:rPr>
        <w:t xml:space="preserve">Account </w:t>
      </w:r>
      <w:proofErr w:type="gramStart"/>
      <w:r w:rsidRPr="007205D3">
        <w:rPr>
          <w:sz w:val="24"/>
        </w:rPr>
        <w:t>Name :</w:t>
      </w:r>
      <w:proofErr w:type="gramEnd"/>
      <w:r w:rsidRPr="007205D3">
        <w:rPr>
          <w:sz w:val="24"/>
        </w:rPr>
        <w:t xml:space="preserve"> ÇANKIRI KARATEKİN ÜNİVERSİTESİ DÖNER SERMAYE İŞLETME MD.LÜĞ</w:t>
      </w:r>
    </w:p>
    <w:p w:rsidR="00D32B7C" w:rsidRPr="007205D3" w:rsidRDefault="00D32B7C" w:rsidP="00D32B7C">
      <w:pPr>
        <w:rPr>
          <w:b/>
          <w:bCs/>
          <w:sz w:val="24"/>
          <w:szCs w:val="24"/>
        </w:rPr>
      </w:pPr>
      <w:r w:rsidRPr="007205D3">
        <w:rPr>
          <w:sz w:val="24"/>
        </w:rPr>
        <w:t>IBAN</w:t>
      </w:r>
      <w:r w:rsidRPr="007205D3">
        <w:rPr>
          <w:sz w:val="24"/>
        </w:rPr>
        <w:tab/>
        <w:t>: </w:t>
      </w:r>
      <w:r w:rsidRPr="007205D3">
        <w:rPr>
          <w:b/>
        </w:rPr>
        <w:t>TR83 0001 2009 6460 0006 0001 68</w:t>
      </w:r>
    </w:p>
    <w:p w:rsidR="00D32B7C" w:rsidRPr="007205D3" w:rsidRDefault="00D32B7C" w:rsidP="00D32B7C">
      <w:pPr>
        <w:rPr>
          <w:sz w:val="24"/>
          <w:szCs w:val="24"/>
        </w:rPr>
      </w:pPr>
    </w:p>
    <w:p w:rsidR="00D32B7C" w:rsidRPr="007205D3" w:rsidRDefault="00D32B7C" w:rsidP="00D32B7C">
      <w:pPr>
        <w:rPr>
          <w:sz w:val="24"/>
          <w:szCs w:val="24"/>
        </w:rPr>
      </w:pPr>
      <w:r w:rsidRPr="007205D3">
        <w:rPr>
          <w:b/>
          <w:sz w:val="24"/>
        </w:rPr>
        <w:t xml:space="preserve">Important </w:t>
      </w:r>
      <w:proofErr w:type="gramStart"/>
      <w:r w:rsidRPr="007205D3">
        <w:rPr>
          <w:b/>
          <w:sz w:val="24"/>
        </w:rPr>
        <w:t>note :</w:t>
      </w:r>
      <w:proofErr w:type="gramEnd"/>
      <w:r w:rsidRPr="007205D3">
        <w:rPr>
          <w:sz w:val="24"/>
        </w:rPr>
        <w:t> In the Description section, the student's Name Surname, Passport Number and "</w:t>
      </w:r>
      <w:proofErr w:type="spellStart"/>
      <w:r w:rsidRPr="007205D3">
        <w:rPr>
          <w:sz w:val="24"/>
        </w:rPr>
        <w:t>Eğitim</w:t>
      </w:r>
      <w:proofErr w:type="spellEnd"/>
      <w:r w:rsidRPr="007205D3">
        <w:rPr>
          <w:sz w:val="24"/>
        </w:rPr>
        <w:t xml:space="preserve"> </w:t>
      </w:r>
      <w:proofErr w:type="spellStart"/>
      <w:r w:rsidRPr="007205D3">
        <w:rPr>
          <w:sz w:val="24"/>
        </w:rPr>
        <w:t>ücreti</w:t>
      </w:r>
      <w:proofErr w:type="spellEnd"/>
      <w:r w:rsidRPr="007205D3">
        <w:rPr>
          <w:sz w:val="24"/>
        </w:rPr>
        <w:t>" explanation must be specified. </w:t>
      </w:r>
      <w:r w:rsidRPr="007205D3">
        <w:rPr>
          <w:b/>
          <w:sz w:val="24"/>
        </w:rPr>
        <w:t>Bank costs will be covered by the student.</w:t>
      </w:r>
    </w:p>
    <w:p w:rsidR="00D32B7C" w:rsidRPr="007205D3" w:rsidRDefault="00D32B7C" w:rsidP="00D32B7C">
      <w:pPr>
        <w:rPr>
          <w:b/>
          <w:bCs/>
          <w:sz w:val="24"/>
          <w:szCs w:val="24"/>
        </w:rPr>
      </w:pPr>
    </w:p>
    <w:p w:rsidR="00D32B7C" w:rsidRPr="007205D3" w:rsidRDefault="00D32B7C" w:rsidP="00D32B7C">
      <w:pPr>
        <w:rPr>
          <w:sz w:val="24"/>
          <w:szCs w:val="24"/>
        </w:rPr>
      </w:pPr>
      <w:r w:rsidRPr="007205D3">
        <w:rPr>
          <w:b/>
          <w:sz w:val="24"/>
        </w:rPr>
        <w:t>Account Information to Deposit Education Fee for Each Semester</w:t>
      </w:r>
    </w:p>
    <w:p w:rsidR="00D32B7C" w:rsidRPr="007205D3" w:rsidRDefault="00D32B7C" w:rsidP="00D32B7C">
      <w:pPr>
        <w:rPr>
          <w:sz w:val="24"/>
          <w:szCs w:val="24"/>
        </w:rPr>
      </w:pPr>
      <w:r w:rsidRPr="007205D3">
        <w:rPr>
          <w:sz w:val="24"/>
        </w:rPr>
        <w:t>Bank Name/</w:t>
      </w:r>
      <w:proofErr w:type="gramStart"/>
      <w:r w:rsidRPr="007205D3">
        <w:rPr>
          <w:sz w:val="24"/>
        </w:rPr>
        <w:t>Branch :</w:t>
      </w:r>
      <w:proofErr w:type="gramEnd"/>
      <w:r w:rsidRPr="007205D3">
        <w:rPr>
          <w:sz w:val="24"/>
        </w:rPr>
        <w:t> </w:t>
      </w:r>
      <w:r w:rsidRPr="007205D3">
        <w:rPr>
          <w:b/>
          <w:sz w:val="24"/>
        </w:rPr>
        <w:t xml:space="preserve">T.C. </w:t>
      </w:r>
      <w:r w:rsidRPr="007205D3">
        <w:rPr>
          <w:b/>
          <w:bCs/>
          <w:sz w:val="24"/>
        </w:rPr>
        <w:t>HALK BANK</w:t>
      </w:r>
      <w:r w:rsidRPr="007205D3">
        <w:rPr>
          <w:sz w:val="24"/>
        </w:rPr>
        <w:t xml:space="preserve"> / Branch 646 ÇANKIRI MERKEZ BRANCH.</w:t>
      </w:r>
    </w:p>
    <w:p w:rsidR="00D32B7C" w:rsidRPr="007205D3" w:rsidRDefault="00D32B7C" w:rsidP="00D32B7C">
      <w:pPr>
        <w:rPr>
          <w:sz w:val="24"/>
          <w:szCs w:val="24"/>
        </w:rPr>
      </w:pPr>
      <w:r w:rsidRPr="007205D3">
        <w:rPr>
          <w:sz w:val="24"/>
        </w:rPr>
        <w:t xml:space="preserve">SWIFT </w:t>
      </w:r>
      <w:proofErr w:type="gramStart"/>
      <w:r w:rsidRPr="007205D3">
        <w:rPr>
          <w:sz w:val="24"/>
        </w:rPr>
        <w:t>Code :</w:t>
      </w:r>
      <w:proofErr w:type="gramEnd"/>
      <w:r w:rsidRPr="007205D3">
        <w:rPr>
          <w:sz w:val="24"/>
        </w:rPr>
        <w:t> </w:t>
      </w:r>
      <w:r w:rsidRPr="007205D3">
        <w:rPr>
          <w:b/>
          <w:sz w:val="24"/>
        </w:rPr>
        <w:t>TRHBTR2A</w:t>
      </w:r>
    </w:p>
    <w:p w:rsidR="00D32B7C" w:rsidRPr="007205D3" w:rsidRDefault="00D32B7C" w:rsidP="00D32B7C">
      <w:pPr>
        <w:rPr>
          <w:sz w:val="24"/>
          <w:szCs w:val="24"/>
        </w:rPr>
      </w:pPr>
      <w:r w:rsidRPr="007205D3">
        <w:rPr>
          <w:sz w:val="24"/>
        </w:rPr>
        <w:t xml:space="preserve">Account </w:t>
      </w:r>
      <w:proofErr w:type="gramStart"/>
      <w:r w:rsidRPr="007205D3">
        <w:rPr>
          <w:sz w:val="24"/>
        </w:rPr>
        <w:t>Name :</w:t>
      </w:r>
      <w:proofErr w:type="gramEnd"/>
      <w:r w:rsidRPr="007205D3">
        <w:rPr>
          <w:sz w:val="24"/>
        </w:rPr>
        <w:t xml:space="preserve"> ÇANKIRI KARATEKİN ÜNİVER. </w:t>
      </w:r>
      <w:proofErr w:type="gramStart"/>
      <w:r w:rsidRPr="007205D3">
        <w:rPr>
          <w:sz w:val="24"/>
        </w:rPr>
        <w:t>SAĞL.</w:t>
      </w:r>
      <w:proofErr w:type="gramEnd"/>
      <w:r w:rsidRPr="007205D3">
        <w:rPr>
          <w:sz w:val="24"/>
        </w:rPr>
        <w:t xml:space="preserve"> KÜLTÜR</w:t>
      </w:r>
    </w:p>
    <w:p w:rsidR="00D32B7C" w:rsidRPr="007205D3" w:rsidRDefault="00D32B7C" w:rsidP="00D32B7C">
      <w:pPr>
        <w:rPr>
          <w:b/>
          <w:bCs/>
          <w:sz w:val="24"/>
          <w:szCs w:val="24"/>
        </w:rPr>
      </w:pPr>
      <w:r w:rsidRPr="007205D3">
        <w:rPr>
          <w:sz w:val="24"/>
        </w:rPr>
        <w:t>IBAN</w:t>
      </w:r>
      <w:r w:rsidRPr="007205D3">
        <w:rPr>
          <w:sz w:val="24"/>
        </w:rPr>
        <w:tab/>
        <w:t>: </w:t>
      </w:r>
      <w:r w:rsidRPr="007205D3">
        <w:rPr>
          <w:b/>
          <w:sz w:val="24"/>
        </w:rPr>
        <w:t>TR48 0001 2009 6460 0006 0000 22</w:t>
      </w:r>
    </w:p>
    <w:p w:rsidR="00D32B7C" w:rsidRPr="007205D3" w:rsidRDefault="00D32B7C" w:rsidP="00D32B7C">
      <w:pPr>
        <w:rPr>
          <w:sz w:val="24"/>
          <w:szCs w:val="24"/>
        </w:rPr>
      </w:pPr>
    </w:p>
    <w:p w:rsidR="00D32B7C" w:rsidRPr="007205D3" w:rsidRDefault="00D32B7C" w:rsidP="00D32B7C">
      <w:pPr>
        <w:rPr>
          <w:sz w:val="24"/>
          <w:szCs w:val="24"/>
        </w:rPr>
      </w:pPr>
      <w:r w:rsidRPr="007205D3">
        <w:rPr>
          <w:b/>
          <w:sz w:val="24"/>
        </w:rPr>
        <w:t xml:space="preserve">Important </w:t>
      </w:r>
      <w:proofErr w:type="gramStart"/>
      <w:r w:rsidRPr="007205D3">
        <w:rPr>
          <w:b/>
          <w:sz w:val="24"/>
        </w:rPr>
        <w:t>note :</w:t>
      </w:r>
      <w:proofErr w:type="gramEnd"/>
      <w:r w:rsidRPr="007205D3">
        <w:rPr>
          <w:sz w:val="24"/>
        </w:rPr>
        <w:t> In the Description section, the student's Name Surname, Passport Number and "</w:t>
      </w:r>
      <w:proofErr w:type="spellStart"/>
      <w:r w:rsidRPr="007205D3">
        <w:rPr>
          <w:sz w:val="24"/>
        </w:rPr>
        <w:t>Dönemlik</w:t>
      </w:r>
      <w:proofErr w:type="spellEnd"/>
      <w:r w:rsidRPr="007205D3">
        <w:rPr>
          <w:sz w:val="24"/>
        </w:rPr>
        <w:t xml:space="preserve"> </w:t>
      </w:r>
      <w:proofErr w:type="spellStart"/>
      <w:r w:rsidRPr="007205D3">
        <w:rPr>
          <w:sz w:val="24"/>
        </w:rPr>
        <w:t>harç</w:t>
      </w:r>
      <w:proofErr w:type="spellEnd"/>
      <w:r w:rsidRPr="007205D3">
        <w:rPr>
          <w:sz w:val="24"/>
        </w:rPr>
        <w:t xml:space="preserve"> </w:t>
      </w:r>
      <w:proofErr w:type="spellStart"/>
      <w:r w:rsidRPr="007205D3">
        <w:rPr>
          <w:sz w:val="24"/>
        </w:rPr>
        <w:t>ücreti</w:t>
      </w:r>
      <w:proofErr w:type="spellEnd"/>
      <w:r w:rsidRPr="007205D3">
        <w:rPr>
          <w:sz w:val="24"/>
        </w:rPr>
        <w:t>" explanation must be specified. </w:t>
      </w:r>
      <w:r w:rsidRPr="007205D3">
        <w:rPr>
          <w:b/>
          <w:sz w:val="24"/>
        </w:rPr>
        <w:t>Bank costs will be covered by the student.</w:t>
      </w:r>
    </w:p>
    <w:p w:rsidR="00D32B7C" w:rsidRPr="007205D3" w:rsidRDefault="00D32B7C" w:rsidP="00D32B7C">
      <w:pPr>
        <w:rPr>
          <w:b/>
          <w:bCs/>
          <w:sz w:val="24"/>
          <w:szCs w:val="24"/>
        </w:rPr>
      </w:pPr>
    </w:p>
    <w:p w:rsidR="00D32B7C" w:rsidRPr="007205D3" w:rsidRDefault="00D32B7C" w:rsidP="00D32B7C">
      <w:pPr>
        <w:rPr>
          <w:sz w:val="24"/>
          <w:szCs w:val="24"/>
        </w:rPr>
      </w:pPr>
      <w:r w:rsidRPr="007205D3">
        <w:rPr>
          <w:b/>
          <w:sz w:val="24"/>
        </w:rPr>
        <w:t>Account Information to Deposit Language Education Fee</w:t>
      </w:r>
    </w:p>
    <w:p w:rsidR="00D32B7C" w:rsidRPr="007205D3" w:rsidRDefault="00D32B7C" w:rsidP="00D32B7C">
      <w:pPr>
        <w:rPr>
          <w:sz w:val="24"/>
          <w:szCs w:val="24"/>
        </w:rPr>
      </w:pPr>
      <w:r w:rsidRPr="007205D3">
        <w:rPr>
          <w:sz w:val="24"/>
        </w:rPr>
        <w:t>Bank Name/</w:t>
      </w:r>
      <w:proofErr w:type="gramStart"/>
      <w:r w:rsidRPr="007205D3">
        <w:rPr>
          <w:sz w:val="24"/>
        </w:rPr>
        <w:t>Branch :</w:t>
      </w:r>
      <w:proofErr w:type="gramEnd"/>
      <w:r w:rsidRPr="007205D3">
        <w:rPr>
          <w:sz w:val="24"/>
        </w:rPr>
        <w:t> </w:t>
      </w:r>
      <w:r w:rsidRPr="007205D3">
        <w:rPr>
          <w:b/>
          <w:sz w:val="24"/>
        </w:rPr>
        <w:t xml:space="preserve">T.C. </w:t>
      </w:r>
      <w:r w:rsidRPr="007205D3">
        <w:rPr>
          <w:b/>
          <w:bCs/>
          <w:sz w:val="24"/>
        </w:rPr>
        <w:t>HALK BANK</w:t>
      </w:r>
      <w:r w:rsidRPr="007205D3">
        <w:rPr>
          <w:sz w:val="24"/>
        </w:rPr>
        <w:t xml:space="preserve"> / Branch 646 ÇANKIRI MERKEZ BRANCH.</w:t>
      </w:r>
    </w:p>
    <w:p w:rsidR="00D32B7C" w:rsidRPr="007205D3" w:rsidRDefault="00D32B7C" w:rsidP="00D32B7C">
      <w:pPr>
        <w:rPr>
          <w:sz w:val="24"/>
          <w:szCs w:val="24"/>
        </w:rPr>
      </w:pPr>
      <w:r w:rsidRPr="007205D3">
        <w:rPr>
          <w:sz w:val="24"/>
        </w:rPr>
        <w:t xml:space="preserve">SWIFT </w:t>
      </w:r>
      <w:proofErr w:type="gramStart"/>
      <w:r w:rsidRPr="007205D3">
        <w:rPr>
          <w:sz w:val="24"/>
        </w:rPr>
        <w:t>Code :</w:t>
      </w:r>
      <w:proofErr w:type="gramEnd"/>
      <w:r w:rsidRPr="007205D3">
        <w:rPr>
          <w:sz w:val="24"/>
        </w:rPr>
        <w:t> </w:t>
      </w:r>
      <w:r w:rsidRPr="007205D3">
        <w:rPr>
          <w:b/>
          <w:sz w:val="24"/>
        </w:rPr>
        <w:t>TRHBTR2A</w:t>
      </w:r>
    </w:p>
    <w:p w:rsidR="00D32B7C" w:rsidRPr="007205D3" w:rsidRDefault="00D32B7C" w:rsidP="00D32B7C">
      <w:pPr>
        <w:rPr>
          <w:sz w:val="24"/>
          <w:szCs w:val="24"/>
        </w:rPr>
      </w:pPr>
      <w:r w:rsidRPr="007205D3">
        <w:rPr>
          <w:sz w:val="24"/>
        </w:rPr>
        <w:t xml:space="preserve">Account </w:t>
      </w:r>
      <w:proofErr w:type="gramStart"/>
      <w:r w:rsidRPr="007205D3">
        <w:rPr>
          <w:sz w:val="24"/>
        </w:rPr>
        <w:t>Name :</w:t>
      </w:r>
      <w:proofErr w:type="gramEnd"/>
      <w:r w:rsidRPr="007205D3">
        <w:rPr>
          <w:sz w:val="24"/>
        </w:rPr>
        <w:t xml:space="preserve"> ÇANKIRI KARATEKİN ÜNİVERSİTESİ DÖNER SERMAYE İŞLETME MD.LÜĞ</w:t>
      </w:r>
    </w:p>
    <w:p w:rsidR="00D32B7C" w:rsidRPr="007205D3" w:rsidRDefault="00D32B7C" w:rsidP="00D32B7C">
      <w:pPr>
        <w:rPr>
          <w:b/>
          <w:bCs/>
          <w:sz w:val="24"/>
          <w:szCs w:val="24"/>
        </w:rPr>
      </w:pPr>
      <w:r w:rsidRPr="007205D3">
        <w:rPr>
          <w:sz w:val="24"/>
        </w:rPr>
        <w:t>IBAN</w:t>
      </w:r>
      <w:r w:rsidRPr="007205D3">
        <w:rPr>
          <w:sz w:val="24"/>
        </w:rPr>
        <w:tab/>
        <w:t>: </w:t>
      </w:r>
      <w:r w:rsidRPr="007205D3">
        <w:rPr>
          <w:b/>
          <w:sz w:val="24"/>
        </w:rPr>
        <w:t>TR52 0001 2009 6460 0058 0001 95</w:t>
      </w:r>
    </w:p>
    <w:p w:rsidR="00D32B7C" w:rsidRPr="007205D3" w:rsidRDefault="00D32B7C" w:rsidP="00D32B7C">
      <w:pPr>
        <w:rPr>
          <w:sz w:val="24"/>
          <w:szCs w:val="24"/>
        </w:rPr>
      </w:pPr>
    </w:p>
    <w:p w:rsidR="00D32B7C" w:rsidRPr="007205D3" w:rsidRDefault="00D32B7C" w:rsidP="00D32B7C">
      <w:pPr>
        <w:rPr>
          <w:sz w:val="24"/>
          <w:szCs w:val="24"/>
        </w:rPr>
      </w:pPr>
      <w:r w:rsidRPr="007205D3">
        <w:rPr>
          <w:b/>
          <w:bCs/>
          <w:sz w:val="24"/>
        </w:rPr>
        <w:t xml:space="preserve">Important </w:t>
      </w:r>
      <w:proofErr w:type="gramStart"/>
      <w:r w:rsidRPr="007205D3">
        <w:rPr>
          <w:b/>
          <w:bCs/>
          <w:sz w:val="24"/>
        </w:rPr>
        <w:t>note :</w:t>
      </w:r>
      <w:proofErr w:type="gramEnd"/>
      <w:r w:rsidRPr="007205D3">
        <w:rPr>
          <w:sz w:val="24"/>
        </w:rPr>
        <w:t xml:space="preserve"> In the Description section, the student's Name Surname, Passport Number and "</w:t>
      </w:r>
      <w:proofErr w:type="spellStart"/>
      <w:r w:rsidRPr="007205D3">
        <w:rPr>
          <w:sz w:val="24"/>
        </w:rPr>
        <w:t>Dil</w:t>
      </w:r>
      <w:proofErr w:type="spellEnd"/>
      <w:r w:rsidRPr="007205D3">
        <w:rPr>
          <w:sz w:val="24"/>
        </w:rPr>
        <w:t xml:space="preserve"> </w:t>
      </w:r>
      <w:proofErr w:type="spellStart"/>
      <w:r w:rsidRPr="007205D3">
        <w:rPr>
          <w:sz w:val="24"/>
        </w:rPr>
        <w:t>eğitimi</w:t>
      </w:r>
      <w:proofErr w:type="spellEnd"/>
      <w:r w:rsidRPr="007205D3">
        <w:rPr>
          <w:sz w:val="24"/>
        </w:rPr>
        <w:t xml:space="preserve"> </w:t>
      </w:r>
      <w:proofErr w:type="spellStart"/>
      <w:r w:rsidRPr="007205D3">
        <w:rPr>
          <w:sz w:val="24"/>
        </w:rPr>
        <w:t>ücreti</w:t>
      </w:r>
      <w:proofErr w:type="spellEnd"/>
      <w:r w:rsidRPr="007205D3">
        <w:rPr>
          <w:sz w:val="24"/>
        </w:rPr>
        <w:t>" explanation must be specified. </w:t>
      </w:r>
      <w:r w:rsidRPr="007205D3">
        <w:rPr>
          <w:b/>
          <w:sz w:val="24"/>
        </w:rPr>
        <w:t>Bank costs will be covered by the student.</w:t>
      </w:r>
    </w:p>
    <w:p w:rsidR="00D32B7C" w:rsidRPr="007205D3" w:rsidRDefault="00D32B7C" w:rsidP="00D32B7C">
      <w:pPr>
        <w:spacing w:before="227"/>
        <w:ind w:left="216"/>
        <w:rPr>
          <w:sz w:val="24"/>
        </w:rPr>
      </w:pPr>
    </w:p>
    <w:sectPr w:rsidR="00D32B7C" w:rsidRPr="007205D3"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06" w:rsidRDefault="00FE2606">
      <w:r>
        <w:separator/>
      </w:r>
    </w:p>
  </w:endnote>
  <w:endnote w:type="continuationSeparator" w:id="0">
    <w:p w:rsidR="00FE2606" w:rsidRDefault="00FE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9940BF">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9940BF">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06" w:rsidRDefault="00FE2606">
      <w:r>
        <w:separator/>
      </w:r>
    </w:p>
  </w:footnote>
  <w:footnote w:type="continuationSeparator" w:id="0">
    <w:p w:rsidR="00FE2606" w:rsidRDefault="00FE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04A9C"/>
    <w:rsid w:val="00046053"/>
    <w:rsid w:val="00093E6D"/>
    <w:rsid w:val="000953EB"/>
    <w:rsid w:val="0009596C"/>
    <w:rsid w:val="000B315C"/>
    <w:rsid w:val="000E32A0"/>
    <w:rsid w:val="000F2D91"/>
    <w:rsid w:val="00101743"/>
    <w:rsid w:val="0014325B"/>
    <w:rsid w:val="001600F8"/>
    <w:rsid w:val="00174227"/>
    <w:rsid w:val="00174785"/>
    <w:rsid w:val="001877FA"/>
    <w:rsid w:val="00190152"/>
    <w:rsid w:val="00193492"/>
    <w:rsid w:val="001A3F26"/>
    <w:rsid w:val="001C5665"/>
    <w:rsid w:val="00245FB1"/>
    <w:rsid w:val="00247F7B"/>
    <w:rsid w:val="0029788C"/>
    <w:rsid w:val="002C2665"/>
    <w:rsid w:val="002D7144"/>
    <w:rsid w:val="002E2F44"/>
    <w:rsid w:val="002E68EA"/>
    <w:rsid w:val="002E6E6B"/>
    <w:rsid w:val="002F5DD5"/>
    <w:rsid w:val="00323896"/>
    <w:rsid w:val="00336EC2"/>
    <w:rsid w:val="0033778F"/>
    <w:rsid w:val="00337D9B"/>
    <w:rsid w:val="00343943"/>
    <w:rsid w:val="003449AF"/>
    <w:rsid w:val="0036467F"/>
    <w:rsid w:val="003A159D"/>
    <w:rsid w:val="003B024E"/>
    <w:rsid w:val="003D089B"/>
    <w:rsid w:val="004B2450"/>
    <w:rsid w:val="004D3E83"/>
    <w:rsid w:val="004F1F91"/>
    <w:rsid w:val="0050523D"/>
    <w:rsid w:val="005668C9"/>
    <w:rsid w:val="0056738B"/>
    <w:rsid w:val="005723E0"/>
    <w:rsid w:val="005948A2"/>
    <w:rsid w:val="00596B33"/>
    <w:rsid w:val="005A0D39"/>
    <w:rsid w:val="005A4BF9"/>
    <w:rsid w:val="005C1516"/>
    <w:rsid w:val="005D088A"/>
    <w:rsid w:val="005E3BFE"/>
    <w:rsid w:val="00611D6F"/>
    <w:rsid w:val="006274C5"/>
    <w:rsid w:val="00647F4B"/>
    <w:rsid w:val="0069502F"/>
    <w:rsid w:val="006A3F8E"/>
    <w:rsid w:val="006B195B"/>
    <w:rsid w:val="006E6A56"/>
    <w:rsid w:val="006F58F7"/>
    <w:rsid w:val="007103E4"/>
    <w:rsid w:val="007105B6"/>
    <w:rsid w:val="007205D3"/>
    <w:rsid w:val="007237DC"/>
    <w:rsid w:val="00755C40"/>
    <w:rsid w:val="0077504F"/>
    <w:rsid w:val="007832FB"/>
    <w:rsid w:val="007B745B"/>
    <w:rsid w:val="007C18FA"/>
    <w:rsid w:val="007D736F"/>
    <w:rsid w:val="007F274B"/>
    <w:rsid w:val="00803172"/>
    <w:rsid w:val="00816988"/>
    <w:rsid w:val="00883A9F"/>
    <w:rsid w:val="008E7408"/>
    <w:rsid w:val="00901B0A"/>
    <w:rsid w:val="00906B05"/>
    <w:rsid w:val="0092229D"/>
    <w:rsid w:val="00944CD1"/>
    <w:rsid w:val="00952A95"/>
    <w:rsid w:val="00956681"/>
    <w:rsid w:val="00962CC8"/>
    <w:rsid w:val="00965309"/>
    <w:rsid w:val="00971AB0"/>
    <w:rsid w:val="00990C5D"/>
    <w:rsid w:val="00992D03"/>
    <w:rsid w:val="009940BF"/>
    <w:rsid w:val="009C3C2D"/>
    <w:rsid w:val="009F7891"/>
    <w:rsid w:val="00A10DE0"/>
    <w:rsid w:val="00A170DE"/>
    <w:rsid w:val="00A215CF"/>
    <w:rsid w:val="00A5156B"/>
    <w:rsid w:val="00A748F1"/>
    <w:rsid w:val="00A93EC2"/>
    <w:rsid w:val="00A94E82"/>
    <w:rsid w:val="00AB73A1"/>
    <w:rsid w:val="00AC1D6B"/>
    <w:rsid w:val="00AC7DFD"/>
    <w:rsid w:val="00AE466A"/>
    <w:rsid w:val="00B013E2"/>
    <w:rsid w:val="00B25AE2"/>
    <w:rsid w:val="00B37C18"/>
    <w:rsid w:val="00BB498C"/>
    <w:rsid w:val="00BC0829"/>
    <w:rsid w:val="00BD3434"/>
    <w:rsid w:val="00BE1D44"/>
    <w:rsid w:val="00BE59A5"/>
    <w:rsid w:val="00CA0FCF"/>
    <w:rsid w:val="00CC09C5"/>
    <w:rsid w:val="00CC10A6"/>
    <w:rsid w:val="00CF50A7"/>
    <w:rsid w:val="00D32B7C"/>
    <w:rsid w:val="00D70A63"/>
    <w:rsid w:val="00D94B4C"/>
    <w:rsid w:val="00DB0C44"/>
    <w:rsid w:val="00DE3EEC"/>
    <w:rsid w:val="00DE45FD"/>
    <w:rsid w:val="00E57883"/>
    <w:rsid w:val="00E62A87"/>
    <w:rsid w:val="00E63B9F"/>
    <w:rsid w:val="00E952A1"/>
    <w:rsid w:val="00E96E2E"/>
    <w:rsid w:val="00EA17B0"/>
    <w:rsid w:val="00EB3B6D"/>
    <w:rsid w:val="00EB4A4D"/>
    <w:rsid w:val="00EB748E"/>
    <w:rsid w:val="00F1794F"/>
    <w:rsid w:val="00F3156D"/>
    <w:rsid w:val="00F626F6"/>
    <w:rsid w:val="00F766A4"/>
    <w:rsid w:val="00F85398"/>
    <w:rsid w:val="00FC3E9B"/>
    <w:rsid w:val="00FE2606"/>
    <w:rsid w:val="00FF06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Ünal</cp:lastModifiedBy>
  <cp:revision>2</cp:revision>
  <cp:lastPrinted>2022-12-12T13:30:00Z</cp:lastPrinted>
  <dcterms:created xsi:type="dcterms:W3CDTF">2023-01-02T07:03:00Z</dcterms:created>
  <dcterms:modified xsi:type="dcterms:W3CDTF">2023-01-02T07:03:00Z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